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FC668" w14:textId="77777777" w:rsidR="00D164F2" w:rsidRPr="00E82168" w:rsidRDefault="00D82781" w:rsidP="00D164F2">
      <w:pPr>
        <w:spacing w:before="100" w:beforeAutospacing="1" w:after="100" w:afterAutospacing="1"/>
        <w:rPr>
          <w:rFonts w:cstheme="minorHAnsi"/>
          <w:b/>
          <w:sz w:val="24"/>
          <w:szCs w:val="24"/>
          <w:lang w:val="et-EE"/>
        </w:rPr>
      </w:pPr>
      <w:r w:rsidRPr="00E82168">
        <w:rPr>
          <w:rFonts w:cstheme="minorHAnsi"/>
          <w:b/>
          <w:sz w:val="24"/>
          <w:szCs w:val="24"/>
          <w:lang w:val="et-EE"/>
        </w:rPr>
        <w:t>Sihtasutuse Kodanikuühiskonna Sihtkapital</w:t>
      </w:r>
      <w:r w:rsidR="00D164F2" w:rsidRPr="00E82168">
        <w:rPr>
          <w:rFonts w:cstheme="minorHAnsi"/>
          <w:b/>
          <w:sz w:val="24"/>
          <w:szCs w:val="24"/>
          <w:lang w:val="et-EE"/>
        </w:rPr>
        <w:t>i nõukogu koosolek nr. V-29</w:t>
      </w:r>
    </w:p>
    <w:p w14:paraId="22D22C0A" w14:textId="11F24939" w:rsidR="00D164F2" w:rsidRPr="00E82168" w:rsidRDefault="00D164F2" w:rsidP="00D164F2">
      <w:pPr>
        <w:spacing w:before="100" w:beforeAutospacing="1" w:after="100" w:afterAutospacing="1"/>
        <w:rPr>
          <w:rFonts w:cstheme="minorHAnsi"/>
          <w:b/>
          <w:sz w:val="24"/>
          <w:szCs w:val="24"/>
          <w:lang w:val="et-EE"/>
        </w:rPr>
      </w:pPr>
      <w:r w:rsidRPr="00E82168">
        <w:rPr>
          <w:rFonts w:cstheme="minorHAnsi"/>
          <w:b/>
          <w:sz w:val="24"/>
          <w:szCs w:val="24"/>
          <w:lang w:val="et-EE"/>
        </w:rPr>
        <w:t>24. august 2022. a kell 11:00 – 13:00.</w:t>
      </w:r>
    </w:p>
    <w:p w14:paraId="4C5410B5" w14:textId="747522A4" w:rsidR="00D739B9" w:rsidRPr="00E82168" w:rsidRDefault="00D164F2" w:rsidP="00D164F2">
      <w:pPr>
        <w:spacing w:before="100" w:beforeAutospacing="1" w:after="0" w:line="240" w:lineRule="auto"/>
        <w:rPr>
          <w:rFonts w:cstheme="minorHAnsi"/>
          <w:b/>
          <w:sz w:val="24"/>
          <w:szCs w:val="24"/>
          <w:lang w:val="et-EE" w:eastAsia="et-EE"/>
        </w:rPr>
      </w:pPr>
      <w:r w:rsidRPr="00E82168">
        <w:rPr>
          <w:rFonts w:cstheme="minorHAnsi"/>
          <w:b/>
          <w:sz w:val="24"/>
          <w:szCs w:val="24"/>
          <w:lang w:val="et-EE" w:eastAsia="et-EE"/>
        </w:rPr>
        <w:t>Toimumiskoht: Ojako puhke-</w:t>
      </w:r>
      <w:r w:rsidR="00317708" w:rsidRPr="00E82168">
        <w:rPr>
          <w:rFonts w:cstheme="minorHAnsi"/>
          <w:b/>
          <w:sz w:val="24"/>
          <w:szCs w:val="24"/>
          <w:lang w:val="et-EE" w:eastAsia="et-EE"/>
        </w:rPr>
        <w:t xml:space="preserve"> </w:t>
      </w:r>
      <w:r w:rsidRPr="00E82168">
        <w:rPr>
          <w:rFonts w:cstheme="minorHAnsi"/>
          <w:b/>
          <w:sz w:val="24"/>
          <w:szCs w:val="24"/>
          <w:lang w:val="et-EE" w:eastAsia="et-EE"/>
        </w:rPr>
        <w:t xml:space="preserve">ja koolituskeskus </w:t>
      </w:r>
    </w:p>
    <w:p w14:paraId="5011D55B" w14:textId="5A451F61" w:rsidR="00D739B9" w:rsidRPr="00E82168" w:rsidRDefault="00D739B9" w:rsidP="00D739B9">
      <w:pPr>
        <w:jc w:val="both"/>
        <w:rPr>
          <w:rFonts w:cstheme="minorHAnsi"/>
          <w:sz w:val="24"/>
          <w:szCs w:val="24"/>
          <w:lang w:val="et-EE"/>
        </w:rPr>
      </w:pPr>
    </w:p>
    <w:p w14:paraId="5732E996" w14:textId="77777777" w:rsidR="00D739B9" w:rsidRPr="00E82168" w:rsidRDefault="00D739B9" w:rsidP="00D739B9">
      <w:pPr>
        <w:jc w:val="both"/>
        <w:rPr>
          <w:rFonts w:cstheme="minorHAnsi"/>
          <w:sz w:val="24"/>
          <w:szCs w:val="24"/>
          <w:lang w:val="et-EE"/>
        </w:rPr>
      </w:pPr>
      <w:r w:rsidRPr="00E82168">
        <w:rPr>
          <w:rFonts w:cstheme="minorHAnsi"/>
          <w:sz w:val="24"/>
          <w:szCs w:val="24"/>
          <w:lang w:val="et-EE"/>
        </w:rPr>
        <w:t>Juhatas: Aage Õunap, nõukogu esimees</w:t>
      </w:r>
    </w:p>
    <w:p w14:paraId="5737FE0D" w14:textId="4F336135" w:rsidR="00D739B9" w:rsidRPr="00E82168" w:rsidRDefault="00D739B9" w:rsidP="00891F50">
      <w:pPr>
        <w:jc w:val="both"/>
        <w:rPr>
          <w:rFonts w:cstheme="minorHAnsi"/>
          <w:sz w:val="24"/>
          <w:szCs w:val="24"/>
          <w:lang w:val="et-EE"/>
        </w:rPr>
      </w:pPr>
      <w:r w:rsidRPr="00E82168">
        <w:rPr>
          <w:rFonts w:cstheme="minorHAnsi"/>
          <w:sz w:val="24"/>
          <w:szCs w:val="24"/>
          <w:lang w:val="et-EE"/>
        </w:rPr>
        <w:t>Protokollis</w:t>
      </w:r>
      <w:r w:rsidR="00814772" w:rsidRPr="00E82168">
        <w:rPr>
          <w:rFonts w:cstheme="minorHAnsi"/>
          <w:sz w:val="24"/>
          <w:szCs w:val="24"/>
          <w:lang w:val="et-EE"/>
        </w:rPr>
        <w:t xml:space="preserve">: </w:t>
      </w:r>
      <w:r w:rsidRPr="00E82168">
        <w:rPr>
          <w:rFonts w:cstheme="minorHAnsi"/>
          <w:sz w:val="24"/>
          <w:szCs w:val="24"/>
          <w:lang w:val="et-EE"/>
        </w:rPr>
        <w:t>Anneli Roosalu</w:t>
      </w:r>
    </w:p>
    <w:p w14:paraId="769A20B9" w14:textId="1942A096" w:rsidR="00D739B9" w:rsidRPr="00E82168" w:rsidRDefault="00D739B9" w:rsidP="00D739B9">
      <w:pPr>
        <w:jc w:val="both"/>
        <w:rPr>
          <w:rFonts w:cstheme="minorHAnsi"/>
          <w:sz w:val="24"/>
          <w:szCs w:val="24"/>
          <w:lang w:val="et-EE"/>
        </w:rPr>
      </w:pPr>
      <w:r w:rsidRPr="00E82168">
        <w:rPr>
          <w:rFonts w:cstheme="minorHAnsi"/>
          <w:sz w:val="24"/>
          <w:szCs w:val="24"/>
          <w:lang w:val="et-EE"/>
        </w:rPr>
        <w:t xml:space="preserve">Osalesid KÜSKi nõukogu liikmed: </w:t>
      </w:r>
      <w:r w:rsidR="002D5153" w:rsidRPr="00E82168">
        <w:rPr>
          <w:rFonts w:cstheme="minorHAnsi"/>
          <w:sz w:val="24"/>
          <w:szCs w:val="24"/>
          <w:lang w:val="et-EE"/>
        </w:rPr>
        <w:t xml:space="preserve">Agu Laius, </w:t>
      </w:r>
      <w:r w:rsidR="005F5410" w:rsidRPr="00E82168">
        <w:rPr>
          <w:rFonts w:cstheme="minorHAnsi"/>
          <w:sz w:val="24"/>
          <w:szCs w:val="24"/>
          <w:lang w:val="et-EE"/>
        </w:rPr>
        <w:t>Avo Üprus</w:t>
      </w:r>
      <w:r w:rsidRPr="00E82168">
        <w:rPr>
          <w:rFonts w:cstheme="minorHAnsi"/>
          <w:sz w:val="24"/>
          <w:szCs w:val="24"/>
          <w:lang w:val="et-EE"/>
        </w:rPr>
        <w:t>, Kaur Siruli</w:t>
      </w:r>
      <w:r w:rsidR="00025209" w:rsidRPr="00E82168">
        <w:rPr>
          <w:rFonts w:cstheme="minorHAnsi"/>
          <w:sz w:val="24"/>
          <w:szCs w:val="24"/>
          <w:lang w:val="et-EE"/>
        </w:rPr>
        <w:t xml:space="preserve">, </w:t>
      </w:r>
      <w:r w:rsidR="005F5410" w:rsidRPr="00E82168">
        <w:rPr>
          <w:rFonts w:cstheme="minorHAnsi"/>
          <w:sz w:val="24"/>
          <w:szCs w:val="24"/>
          <w:lang w:val="et-EE"/>
        </w:rPr>
        <w:t>Veiko</w:t>
      </w:r>
      <w:r w:rsidR="00E82168">
        <w:rPr>
          <w:rFonts w:cstheme="minorHAnsi"/>
          <w:sz w:val="24"/>
          <w:szCs w:val="24"/>
          <w:lang w:val="et-EE"/>
        </w:rPr>
        <w:t xml:space="preserve"> </w:t>
      </w:r>
      <w:r w:rsidR="005F5410" w:rsidRPr="00E82168">
        <w:rPr>
          <w:rFonts w:cstheme="minorHAnsi"/>
          <w:sz w:val="24"/>
          <w:szCs w:val="24"/>
          <w:lang w:val="et-EE"/>
        </w:rPr>
        <w:t>Kommusaar</w:t>
      </w:r>
      <w:r w:rsidR="002D5153" w:rsidRPr="00E82168">
        <w:rPr>
          <w:rFonts w:cstheme="minorHAnsi"/>
          <w:sz w:val="24"/>
          <w:szCs w:val="24"/>
          <w:lang w:val="et-EE"/>
        </w:rPr>
        <w:t>, Viljam Borissenko</w:t>
      </w:r>
      <w:r w:rsidR="00E82168">
        <w:rPr>
          <w:rFonts w:cstheme="minorHAnsi"/>
          <w:sz w:val="24"/>
          <w:szCs w:val="24"/>
          <w:lang w:val="et-EE"/>
        </w:rPr>
        <w:t>.</w:t>
      </w:r>
    </w:p>
    <w:p w14:paraId="04A5F30B" w14:textId="0C273D22" w:rsidR="00891F50" w:rsidRPr="00E82168" w:rsidRDefault="00891F50" w:rsidP="00D739B9">
      <w:pPr>
        <w:jc w:val="both"/>
        <w:rPr>
          <w:rFonts w:cstheme="minorHAnsi"/>
          <w:sz w:val="24"/>
          <w:szCs w:val="24"/>
          <w:lang w:val="et-EE"/>
        </w:rPr>
      </w:pPr>
      <w:r w:rsidRPr="00E82168">
        <w:rPr>
          <w:rFonts w:cstheme="minorHAnsi"/>
          <w:sz w:val="24"/>
          <w:szCs w:val="24"/>
          <w:lang w:val="et-EE"/>
        </w:rPr>
        <w:t>Irene Käosaar edastas oma ettepanekud kirjalikult.</w:t>
      </w:r>
    </w:p>
    <w:p w14:paraId="490D106A" w14:textId="6AE1C95F" w:rsidR="00D739B9" w:rsidRPr="00E82168" w:rsidRDefault="00D739B9" w:rsidP="00E82168">
      <w:pPr>
        <w:jc w:val="both"/>
        <w:rPr>
          <w:rFonts w:cstheme="minorHAnsi"/>
          <w:sz w:val="24"/>
          <w:szCs w:val="24"/>
          <w:lang w:val="et-EE"/>
        </w:rPr>
      </w:pPr>
      <w:r w:rsidRPr="00E82168">
        <w:rPr>
          <w:rFonts w:cstheme="minorHAnsi"/>
          <w:sz w:val="24"/>
          <w:szCs w:val="24"/>
          <w:lang w:val="et-EE"/>
        </w:rPr>
        <w:t>Külalisena osales:</w:t>
      </w:r>
      <w:r w:rsidR="00C24A67" w:rsidRPr="00E82168">
        <w:rPr>
          <w:rFonts w:cstheme="minorHAnsi"/>
          <w:sz w:val="24"/>
          <w:szCs w:val="24"/>
          <w:lang w:val="et-EE"/>
        </w:rPr>
        <w:t xml:space="preserve"> </w:t>
      </w:r>
      <w:r w:rsidR="006B01B2" w:rsidRPr="00E82168">
        <w:rPr>
          <w:rFonts w:cstheme="minorHAnsi"/>
          <w:sz w:val="24"/>
          <w:szCs w:val="24"/>
          <w:lang w:val="et-EE"/>
        </w:rPr>
        <w:t>Marten Lauri, Siseministeerium</w:t>
      </w:r>
      <w:r w:rsidR="00E82168">
        <w:rPr>
          <w:rFonts w:cstheme="minorHAnsi"/>
          <w:sz w:val="24"/>
          <w:szCs w:val="24"/>
          <w:lang w:val="et-EE"/>
        </w:rPr>
        <w:t>, KÜSKi töötajad Tea Jänes, Sandra Paulus, Kristo Tõnissoo, Ande lehtmets.</w:t>
      </w:r>
    </w:p>
    <w:p w14:paraId="7B10DDA1" w14:textId="5BFBDB3F" w:rsidR="00D164F2" w:rsidRPr="00E82168" w:rsidRDefault="00D164F2" w:rsidP="00D164F2">
      <w:pPr>
        <w:spacing w:before="100" w:beforeAutospacing="1" w:after="0" w:line="240" w:lineRule="auto"/>
        <w:rPr>
          <w:rFonts w:cstheme="minorHAnsi"/>
          <w:sz w:val="24"/>
          <w:szCs w:val="24"/>
          <w:lang w:val="et-EE"/>
        </w:rPr>
      </w:pPr>
      <w:bookmarkStart w:id="0" w:name="_Hlk104293340"/>
      <w:r w:rsidRPr="00E82168">
        <w:rPr>
          <w:rFonts w:cstheme="minorHAnsi"/>
          <w:b/>
          <w:bCs/>
          <w:sz w:val="24"/>
          <w:szCs w:val="24"/>
          <w:u w:val="single"/>
          <w:lang w:val="et-EE"/>
        </w:rPr>
        <w:t>Päevakord:</w:t>
      </w:r>
    </w:p>
    <w:p w14:paraId="51135E87" w14:textId="5820820B" w:rsidR="00D164F2" w:rsidRPr="00E82168" w:rsidRDefault="00D164F2" w:rsidP="00D164F2">
      <w:pPr>
        <w:numPr>
          <w:ilvl w:val="0"/>
          <w:numId w:val="2"/>
        </w:numPr>
        <w:shd w:val="clear" w:color="auto" w:fill="FFFFFF"/>
        <w:spacing w:line="240" w:lineRule="auto"/>
        <w:rPr>
          <w:rFonts w:eastAsia="Times New Roman" w:cstheme="minorHAnsi"/>
          <w:color w:val="000000"/>
          <w:sz w:val="24"/>
          <w:szCs w:val="24"/>
          <w:lang w:val="et-EE"/>
        </w:rPr>
      </w:pPr>
      <w:bookmarkStart w:id="1" w:name="_Hlk104211402"/>
      <w:r w:rsidRPr="00E82168">
        <w:rPr>
          <w:rFonts w:eastAsia="Times New Roman" w:cstheme="minorHAnsi"/>
          <w:color w:val="000000"/>
          <w:sz w:val="24"/>
          <w:szCs w:val="24"/>
          <w:lang w:val="et-EE"/>
        </w:rPr>
        <w:t xml:space="preserve">Vabaühenduste arenguhüppe 2022 taotlusvooru tingimustes </w:t>
      </w:r>
      <w:r w:rsidRPr="00E82168">
        <w:rPr>
          <w:rFonts w:cstheme="minorHAnsi"/>
          <w:color w:val="000000"/>
          <w:sz w:val="24"/>
          <w:szCs w:val="24"/>
          <w:lang w:val="et-EE"/>
        </w:rPr>
        <w:t>aruannete kuupäevade korrigeerimine ja</w:t>
      </w:r>
      <w:r w:rsidR="00891F50" w:rsidRPr="00E82168">
        <w:rPr>
          <w:rFonts w:cstheme="minorHAnsi"/>
          <w:color w:val="000000"/>
          <w:sz w:val="24"/>
          <w:szCs w:val="24"/>
          <w:lang w:val="et-EE"/>
        </w:rPr>
        <w:t xml:space="preserve"> tingimuste</w:t>
      </w:r>
      <w:r w:rsidRPr="00E82168">
        <w:rPr>
          <w:rFonts w:cstheme="minorHAnsi"/>
          <w:color w:val="000000"/>
          <w:sz w:val="24"/>
          <w:szCs w:val="24"/>
          <w:lang w:val="et-EE"/>
        </w:rPr>
        <w:t xml:space="preserve"> </w:t>
      </w:r>
      <w:r w:rsidRPr="00E82168">
        <w:rPr>
          <w:rFonts w:eastAsia="Times New Roman" w:cstheme="minorHAnsi"/>
          <w:color w:val="000000"/>
          <w:sz w:val="24"/>
          <w:szCs w:val="24"/>
          <w:lang w:val="et-EE"/>
        </w:rPr>
        <w:t>kinnitamine</w:t>
      </w:r>
    </w:p>
    <w:p w14:paraId="6F1E4751" w14:textId="77777777" w:rsidR="00D164F2" w:rsidRPr="00E82168" w:rsidRDefault="00D164F2" w:rsidP="00D164F2">
      <w:pPr>
        <w:pStyle w:val="ListParagraph"/>
        <w:numPr>
          <w:ilvl w:val="0"/>
          <w:numId w:val="2"/>
        </w:numPr>
        <w:spacing w:before="240" w:line="240" w:lineRule="auto"/>
        <w:rPr>
          <w:rFonts w:eastAsia="Times New Roman" w:cstheme="minorHAnsi"/>
          <w:sz w:val="24"/>
          <w:szCs w:val="24"/>
          <w:lang w:val="et-EE" w:eastAsia="et-EE"/>
        </w:rPr>
      </w:pPr>
      <w:r w:rsidRPr="00E82168">
        <w:rPr>
          <w:rFonts w:cstheme="minorHAnsi"/>
          <w:sz w:val="24"/>
          <w:szCs w:val="24"/>
          <w:lang w:val="et-EE"/>
        </w:rPr>
        <w:t>Eesti väliskogukondade väljaannetele suunatud toetusprogrammi 2023. a tingimuste kinnitamine</w:t>
      </w:r>
    </w:p>
    <w:p w14:paraId="77A2EC4D" w14:textId="58610409" w:rsidR="00D164F2" w:rsidRPr="00E82168" w:rsidRDefault="00D164F2" w:rsidP="00D164F2">
      <w:pPr>
        <w:numPr>
          <w:ilvl w:val="0"/>
          <w:numId w:val="2"/>
        </w:numPr>
        <w:shd w:val="clear" w:color="auto" w:fill="FFFFFF"/>
        <w:spacing w:before="100" w:beforeAutospacing="1" w:line="240" w:lineRule="auto"/>
        <w:rPr>
          <w:rFonts w:eastAsia="Times New Roman" w:cstheme="minorHAnsi"/>
          <w:color w:val="000000"/>
          <w:sz w:val="24"/>
          <w:szCs w:val="24"/>
          <w:lang w:val="et-EE"/>
        </w:rPr>
      </w:pPr>
      <w:r w:rsidRPr="00E82168">
        <w:rPr>
          <w:rFonts w:eastAsia="Times New Roman" w:cstheme="minorHAnsi"/>
          <w:color w:val="000000"/>
          <w:sz w:val="24"/>
          <w:szCs w:val="24"/>
          <w:lang w:val="et-EE" w:eastAsia="et-EE"/>
        </w:rPr>
        <w:t>Arutelu „</w:t>
      </w:r>
      <w:bookmarkStart w:id="2" w:name="_Hlk111617260"/>
      <w:r w:rsidRPr="00E82168">
        <w:rPr>
          <w:rFonts w:eastAsia="Times New Roman" w:cstheme="minorHAnsi"/>
          <w:color w:val="000000"/>
          <w:sz w:val="24"/>
          <w:szCs w:val="24"/>
          <w:lang w:val="et-EE" w:eastAsia="et-EE"/>
        </w:rPr>
        <w:t>Investeeringutoetus vabaühendustele Ida-Viru maakonnas</w:t>
      </w:r>
      <w:bookmarkEnd w:id="2"/>
      <w:r w:rsidRPr="00E82168">
        <w:rPr>
          <w:rFonts w:eastAsia="Times New Roman" w:cstheme="minorHAnsi"/>
          <w:color w:val="000000"/>
          <w:sz w:val="24"/>
          <w:szCs w:val="24"/>
          <w:lang w:val="et-EE" w:eastAsia="et-EE"/>
        </w:rPr>
        <w:t>“</w:t>
      </w:r>
    </w:p>
    <w:p w14:paraId="40504C2B" w14:textId="77777777" w:rsidR="00D164F2" w:rsidRPr="00E82168" w:rsidRDefault="00D164F2" w:rsidP="00D164F2">
      <w:pPr>
        <w:numPr>
          <w:ilvl w:val="0"/>
          <w:numId w:val="2"/>
        </w:numPr>
        <w:shd w:val="clear" w:color="auto" w:fill="FFFFFF"/>
        <w:spacing w:line="240" w:lineRule="auto"/>
        <w:rPr>
          <w:rFonts w:eastAsia="Times New Roman" w:cstheme="minorHAnsi"/>
          <w:color w:val="000000"/>
          <w:sz w:val="24"/>
          <w:szCs w:val="24"/>
          <w:lang w:val="et-EE"/>
        </w:rPr>
      </w:pPr>
      <w:r w:rsidRPr="00E82168">
        <w:rPr>
          <w:rFonts w:eastAsia="Times New Roman" w:cstheme="minorHAnsi"/>
          <w:color w:val="000000"/>
          <w:sz w:val="24"/>
          <w:szCs w:val="24"/>
          <w:lang w:val="et-EE"/>
        </w:rPr>
        <w:t xml:space="preserve">Suursündmuste ideekorje 2021 taotluste kokkuvõte ja arutelu 2023 aasta ettevalmistamiseks </w:t>
      </w:r>
    </w:p>
    <w:p w14:paraId="6386F3BF" w14:textId="77777777" w:rsidR="00D164F2" w:rsidRPr="00E82168" w:rsidRDefault="00D164F2" w:rsidP="00D164F2">
      <w:pPr>
        <w:numPr>
          <w:ilvl w:val="0"/>
          <w:numId w:val="2"/>
        </w:numPr>
        <w:shd w:val="clear" w:color="auto" w:fill="FFFFFF"/>
        <w:spacing w:before="100" w:beforeAutospacing="1" w:line="240" w:lineRule="auto"/>
        <w:rPr>
          <w:rFonts w:eastAsia="Times New Roman" w:cstheme="minorHAnsi"/>
          <w:color w:val="000000"/>
          <w:sz w:val="24"/>
          <w:szCs w:val="24"/>
          <w:lang w:val="et-EE"/>
        </w:rPr>
      </w:pPr>
      <w:r w:rsidRPr="00E82168">
        <w:rPr>
          <w:rFonts w:eastAsia="Times New Roman" w:cstheme="minorHAnsi"/>
          <w:color w:val="000000"/>
          <w:sz w:val="24"/>
          <w:szCs w:val="24"/>
          <w:lang w:val="et-EE"/>
        </w:rPr>
        <w:t>Nupukate lahenduste s</w:t>
      </w:r>
      <w:r w:rsidRPr="00E82168">
        <w:rPr>
          <w:rFonts w:eastAsia="Times New Roman" w:cstheme="minorHAnsi"/>
          <w:color w:val="000000"/>
          <w:sz w:val="24"/>
          <w:szCs w:val="24"/>
          <w:lang w:val="et-EE" w:eastAsia="et-EE"/>
        </w:rPr>
        <w:t>tarditoetust saanute ülevaade</w:t>
      </w:r>
    </w:p>
    <w:p w14:paraId="4B41D654" w14:textId="700843AE" w:rsidR="00D164F2" w:rsidRPr="00E82168" w:rsidRDefault="00D164F2" w:rsidP="00D164F2">
      <w:pPr>
        <w:pStyle w:val="ListParagraph"/>
        <w:numPr>
          <w:ilvl w:val="0"/>
          <w:numId w:val="2"/>
        </w:numPr>
        <w:spacing w:after="0" w:line="276" w:lineRule="auto"/>
        <w:jc w:val="both"/>
        <w:rPr>
          <w:rFonts w:cstheme="minorHAnsi"/>
          <w:sz w:val="24"/>
          <w:szCs w:val="24"/>
        </w:rPr>
      </w:pPr>
      <w:r w:rsidRPr="00E82168">
        <w:rPr>
          <w:rFonts w:cstheme="minorHAnsi"/>
          <w:sz w:val="24"/>
          <w:szCs w:val="24"/>
        </w:rPr>
        <w:t xml:space="preserve">SA KÜSK </w:t>
      </w:r>
      <w:proofErr w:type="spellStart"/>
      <w:r w:rsidRPr="00E82168">
        <w:rPr>
          <w:rFonts w:cstheme="minorHAnsi"/>
          <w:sz w:val="24"/>
          <w:szCs w:val="24"/>
        </w:rPr>
        <w:t>majandusaasta</w:t>
      </w:r>
      <w:r w:rsidR="00891F50" w:rsidRPr="00E82168">
        <w:rPr>
          <w:rFonts w:cstheme="minorHAnsi"/>
          <w:sz w:val="24"/>
          <w:szCs w:val="24"/>
        </w:rPr>
        <w:t>te</w:t>
      </w:r>
      <w:proofErr w:type="spellEnd"/>
      <w:r w:rsidRPr="00E82168">
        <w:rPr>
          <w:rFonts w:cstheme="minorHAnsi"/>
          <w:sz w:val="24"/>
          <w:szCs w:val="24"/>
        </w:rPr>
        <w:t xml:space="preserve"> 2023 ja 2024 </w:t>
      </w:r>
      <w:proofErr w:type="spellStart"/>
      <w:r w:rsidRPr="00E82168">
        <w:rPr>
          <w:rFonts w:cstheme="minorHAnsi"/>
          <w:sz w:val="24"/>
          <w:szCs w:val="24"/>
        </w:rPr>
        <w:t>aruande</w:t>
      </w:r>
      <w:proofErr w:type="spellEnd"/>
      <w:r w:rsidRPr="00E82168">
        <w:rPr>
          <w:rFonts w:cstheme="minorHAnsi"/>
          <w:sz w:val="24"/>
          <w:szCs w:val="24"/>
        </w:rPr>
        <w:t xml:space="preserve"> </w:t>
      </w:r>
      <w:proofErr w:type="spellStart"/>
      <w:r w:rsidRPr="00E82168">
        <w:rPr>
          <w:rFonts w:cstheme="minorHAnsi"/>
          <w:sz w:val="24"/>
          <w:szCs w:val="24"/>
        </w:rPr>
        <w:t>auditeerimine</w:t>
      </w:r>
      <w:proofErr w:type="spellEnd"/>
    </w:p>
    <w:p w14:paraId="37C83C98" w14:textId="77777777" w:rsidR="00D164F2" w:rsidRPr="00E82168" w:rsidRDefault="00D164F2" w:rsidP="00D164F2">
      <w:pPr>
        <w:numPr>
          <w:ilvl w:val="0"/>
          <w:numId w:val="2"/>
        </w:numPr>
        <w:shd w:val="clear" w:color="auto" w:fill="FFFFFF"/>
        <w:spacing w:before="100" w:beforeAutospacing="1" w:line="240" w:lineRule="auto"/>
        <w:rPr>
          <w:rFonts w:eastAsia="Times New Roman" w:cstheme="minorHAnsi"/>
          <w:color w:val="000000"/>
          <w:sz w:val="24"/>
          <w:szCs w:val="24"/>
          <w:lang w:val="et-EE"/>
        </w:rPr>
      </w:pPr>
      <w:r w:rsidRPr="00E82168">
        <w:rPr>
          <w:rFonts w:eastAsia="Times New Roman" w:cstheme="minorHAnsi"/>
          <w:color w:val="000000"/>
          <w:sz w:val="24"/>
          <w:szCs w:val="24"/>
          <w:lang w:val="et-EE"/>
        </w:rPr>
        <w:t>Jooksvad küsimused ja info</w:t>
      </w:r>
      <w:bookmarkEnd w:id="0"/>
      <w:bookmarkEnd w:id="1"/>
    </w:p>
    <w:p w14:paraId="4EF1A829" w14:textId="77777777" w:rsidR="00891F50" w:rsidRPr="00E82168" w:rsidRDefault="00D164F2" w:rsidP="00891F50">
      <w:pPr>
        <w:pStyle w:val="ListParagraph"/>
        <w:numPr>
          <w:ilvl w:val="1"/>
          <w:numId w:val="27"/>
        </w:numPr>
        <w:shd w:val="clear" w:color="auto" w:fill="FFFFFF"/>
        <w:spacing w:before="100" w:beforeAutospacing="1" w:line="240" w:lineRule="auto"/>
        <w:rPr>
          <w:rFonts w:eastAsia="Times New Roman" w:cstheme="minorHAnsi"/>
          <w:color w:val="000000"/>
          <w:sz w:val="24"/>
          <w:szCs w:val="24"/>
          <w:lang w:val="et-EE" w:eastAsia="et-EE"/>
        </w:rPr>
      </w:pPr>
      <w:r w:rsidRPr="00E82168">
        <w:rPr>
          <w:rFonts w:eastAsia="Times New Roman" w:cstheme="minorHAnsi"/>
          <w:color w:val="000000"/>
          <w:sz w:val="24"/>
          <w:szCs w:val="24"/>
          <w:lang w:val="et-EE" w:eastAsia="et-EE"/>
        </w:rPr>
        <w:t>KÜSK I poolaasta finantsinformatsioon</w:t>
      </w:r>
    </w:p>
    <w:p w14:paraId="0040E5C0" w14:textId="77777777" w:rsidR="00891F50" w:rsidRPr="00E82168" w:rsidRDefault="00D164F2" w:rsidP="00891F50">
      <w:pPr>
        <w:pStyle w:val="ListParagraph"/>
        <w:numPr>
          <w:ilvl w:val="1"/>
          <w:numId w:val="27"/>
        </w:numPr>
        <w:shd w:val="clear" w:color="auto" w:fill="FFFFFF"/>
        <w:spacing w:before="100" w:beforeAutospacing="1" w:line="240" w:lineRule="auto"/>
        <w:rPr>
          <w:rFonts w:eastAsia="Times New Roman" w:cstheme="minorHAnsi"/>
          <w:color w:val="000000"/>
          <w:sz w:val="24"/>
          <w:szCs w:val="24"/>
          <w:lang w:val="et-EE" w:eastAsia="et-EE"/>
        </w:rPr>
      </w:pPr>
      <w:r w:rsidRPr="00E82168">
        <w:rPr>
          <w:rFonts w:eastAsia="Times New Roman" w:cstheme="minorHAnsi"/>
          <w:color w:val="000000"/>
          <w:sz w:val="24"/>
          <w:szCs w:val="24"/>
          <w:lang w:val="et-EE" w:eastAsia="et-EE"/>
        </w:rPr>
        <w:t>Info KÜSK põhikirja muutmine</w:t>
      </w:r>
    </w:p>
    <w:p w14:paraId="57CD304E" w14:textId="77777777" w:rsidR="003A22BD" w:rsidRPr="00E82168" w:rsidRDefault="003A22BD" w:rsidP="003A22BD">
      <w:pPr>
        <w:pStyle w:val="ListParagraph"/>
        <w:numPr>
          <w:ilvl w:val="1"/>
          <w:numId w:val="27"/>
        </w:numPr>
        <w:shd w:val="clear" w:color="auto" w:fill="FFFFFF"/>
        <w:spacing w:before="100" w:beforeAutospacing="1" w:line="240" w:lineRule="auto"/>
        <w:rPr>
          <w:rFonts w:eastAsia="Times New Roman" w:cstheme="minorHAnsi"/>
          <w:color w:val="000000"/>
          <w:sz w:val="24"/>
          <w:szCs w:val="24"/>
          <w:lang w:val="et-EE" w:eastAsia="et-EE"/>
        </w:rPr>
      </w:pPr>
      <w:r w:rsidRPr="00E82168">
        <w:rPr>
          <w:rFonts w:eastAsia="Times New Roman" w:cstheme="minorHAnsi"/>
          <w:color w:val="000000"/>
          <w:sz w:val="24"/>
          <w:szCs w:val="24"/>
          <w:lang w:val="et-EE" w:eastAsia="et-EE"/>
        </w:rPr>
        <w:t>Info Sotsiaalse innovatsiooni kompetentsikeskuse projekti edasistest tegevustest</w:t>
      </w:r>
    </w:p>
    <w:p w14:paraId="4B087FF8" w14:textId="77777777" w:rsidR="006B01B2" w:rsidRPr="00E82168" w:rsidRDefault="006B01B2" w:rsidP="006E2CDB">
      <w:pPr>
        <w:shd w:val="clear" w:color="auto" w:fill="FFFFFF"/>
        <w:spacing w:before="100" w:beforeAutospacing="1" w:after="0" w:line="240" w:lineRule="auto"/>
        <w:ind w:left="720"/>
        <w:rPr>
          <w:rFonts w:eastAsia="Times New Roman" w:cstheme="minorHAnsi"/>
          <w:color w:val="000000"/>
          <w:sz w:val="24"/>
          <w:szCs w:val="24"/>
          <w:lang w:val="et-EE"/>
        </w:rPr>
      </w:pPr>
    </w:p>
    <w:p w14:paraId="43CCDF9D" w14:textId="23D921DD" w:rsidR="00D739B9" w:rsidRPr="00E82168" w:rsidRDefault="00D739B9" w:rsidP="00336649">
      <w:pPr>
        <w:jc w:val="both"/>
        <w:rPr>
          <w:rFonts w:cstheme="minorHAnsi"/>
          <w:b/>
          <w:sz w:val="24"/>
          <w:szCs w:val="24"/>
          <w:lang w:val="et-EE"/>
        </w:rPr>
      </w:pPr>
      <w:r w:rsidRPr="00E82168">
        <w:rPr>
          <w:rFonts w:cstheme="minorHAnsi"/>
          <w:b/>
          <w:sz w:val="24"/>
          <w:szCs w:val="24"/>
          <w:lang w:val="et-EE"/>
        </w:rPr>
        <w:t>Koosoleku avamine.</w:t>
      </w:r>
    </w:p>
    <w:p w14:paraId="38FB72E1" w14:textId="59C5B0A0" w:rsidR="00D739B9" w:rsidRPr="00E82168" w:rsidRDefault="00D739B9" w:rsidP="00336649">
      <w:pPr>
        <w:spacing w:after="0"/>
        <w:jc w:val="both"/>
        <w:rPr>
          <w:rFonts w:cstheme="minorHAnsi"/>
          <w:sz w:val="24"/>
          <w:szCs w:val="24"/>
          <w:lang w:val="et-EE"/>
        </w:rPr>
      </w:pPr>
      <w:r w:rsidRPr="00E82168">
        <w:rPr>
          <w:rFonts w:cstheme="minorHAnsi"/>
          <w:sz w:val="24"/>
          <w:szCs w:val="24"/>
          <w:lang w:val="et-EE"/>
        </w:rPr>
        <w:t xml:space="preserve">Aage Õunap avas koosoleku ja tutvustas päevakorda. </w:t>
      </w:r>
    </w:p>
    <w:p w14:paraId="1015C790" w14:textId="77777777" w:rsidR="00336649" w:rsidRPr="00E82168" w:rsidRDefault="00336649" w:rsidP="00336649">
      <w:pPr>
        <w:spacing w:after="0"/>
        <w:jc w:val="both"/>
        <w:rPr>
          <w:rFonts w:cstheme="minorHAnsi"/>
          <w:sz w:val="24"/>
          <w:szCs w:val="24"/>
          <w:lang w:val="et-EE"/>
        </w:rPr>
      </w:pPr>
    </w:p>
    <w:p w14:paraId="1696009D" w14:textId="70DF68B6" w:rsidR="00D739B9" w:rsidRPr="00E82168" w:rsidRDefault="00D739B9" w:rsidP="00336649">
      <w:pPr>
        <w:spacing w:after="0"/>
        <w:ind w:firstLine="708"/>
        <w:jc w:val="both"/>
        <w:rPr>
          <w:rFonts w:cstheme="minorHAnsi"/>
          <w:sz w:val="24"/>
          <w:szCs w:val="24"/>
          <w:lang w:val="et-EE"/>
        </w:rPr>
      </w:pPr>
      <w:r w:rsidRPr="00E82168">
        <w:rPr>
          <w:rFonts w:cstheme="minorHAnsi"/>
          <w:b/>
          <w:sz w:val="24"/>
          <w:szCs w:val="24"/>
          <w:lang w:val="et-EE"/>
        </w:rPr>
        <w:t xml:space="preserve">Otsustati: </w:t>
      </w:r>
      <w:r w:rsidRPr="00E82168">
        <w:rPr>
          <w:rFonts w:cstheme="minorHAnsi"/>
          <w:sz w:val="24"/>
          <w:szCs w:val="24"/>
          <w:lang w:val="et-EE"/>
        </w:rPr>
        <w:t>Kinnitada päevakord.</w:t>
      </w:r>
    </w:p>
    <w:p w14:paraId="2B6C734D" w14:textId="7A902650" w:rsidR="006E2CDB" w:rsidRPr="00E82168" w:rsidRDefault="006E2CDB" w:rsidP="00336649">
      <w:pPr>
        <w:spacing w:after="0"/>
        <w:ind w:firstLine="708"/>
        <w:jc w:val="both"/>
        <w:rPr>
          <w:rFonts w:cstheme="minorHAnsi"/>
          <w:b/>
          <w:bCs/>
          <w:sz w:val="24"/>
          <w:szCs w:val="24"/>
          <w:lang w:val="et-EE"/>
        </w:rPr>
      </w:pPr>
    </w:p>
    <w:p w14:paraId="6C74087A" w14:textId="4C7616ED" w:rsidR="006E2CDB" w:rsidRPr="00E82168" w:rsidRDefault="006E2CDB" w:rsidP="006E2CDB">
      <w:pPr>
        <w:pStyle w:val="ListParagraph"/>
        <w:numPr>
          <w:ilvl w:val="0"/>
          <w:numId w:val="21"/>
        </w:numPr>
        <w:shd w:val="clear" w:color="auto" w:fill="FFFFFF"/>
        <w:spacing w:line="240" w:lineRule="auto"/>
        <w:rPr>
          <w:rFonts w:eastAsia="Times New Roman" w:cstheme="minorHAnsi"/>
          <w:b/>
          <w:bCs/>
          <w:color w:val="000000"/>
          <w:sz w:val="24"/>
          <w:szCs w:val="24"/>
          <w:lang w:val="et-EE"/>
        </w:rPr>
      </w:pPr>
      <w:r w:rsidRPr="00E82168">
        <w:rPr>
          <w:rFonts w:eastAsia="Times New Roman" w:cstheme="minorHAnsi"/>
          <w:b/>
          <w:bCs/>
          <w:color w:val="000000"/>
          <w:sz w:val="24"/>
          <w:szCs w:val="24"/>
          <w:lang w:val="et-EE"/>
        </w:rPr>
        <w:lastRenderedPageBreak/>
        <w:t xml:space="preserve">Vabaühenduste arenguhüppe 2022 taotlusvooru tingimustes </w:t>
      </w:r>
      <w:r w:rsidRPr="00E82168">
        <w:rPr>
          <w:rFonts w:cstheme="minorHAnsi"/>
          <w:b/>
          <w:bCs/>
          <w:color w:val="000000"/>
          <w:sz w:val="24"/>
          <w:szCs w:val="24"/>
          <w:lang w:val="et-EE"/>
        </w:rPr>
        <w:t xml:space="preserve">aruannete kuupäevade korrigeerimine ja </w:t>
      </w:r>
      <w:r w:rsidR="00891F50" w:rsidRPr="00E82168">
        <w:rPr>
          <w:rFonts w:cstheme="minorHAnsi"/>
          <w:b/>
          <w:bCs/>
          <w:color w:val="000000"/>
          <w:sz w:val="24"/>
          <w:szCs w:val="24"/>
          <w:lang w:val="et-EE"/>
        </w:rPr>
        <w:t xml:space="preserve">tingimuste </w:t>
      </w:r>
      <w:r w:rsidR="00891F50" w:rsidRPr="00E82168">
        <w:rPr>
          <w:rFonts w:eastAsia="Times New Roman" w:cstheme="minorHAnsi"/>
          <w:b/>
          <w:bCs/>
          <w:color w:val="000000"/>
          <w:sz w:val="24"/>
          <w:szCs w:val="24"/>
          <w:lang w:val="et-EE"/>
        </w:rPr>
        <w:t>kinnitamine</w:t>
      </w:r>
    </w:p>
    <w:p w14:paraId="016B4BFB" w14:textId="5B6948A7" w:rsidR="006E2CDB" w:rsidRPr="00E82168" w:rsidRDefault="006E2CDB" w:rsidP="006E2CDB">
      <w:pPr>
        <w:pStyle w:val="ListParagraph"/>
        <w:spacing w:after="0" w:line="276" w:lineRule="auto"/>
        <w:jc w:val="both"/>
        <w:rPr>
          <w:rFonts w:eastAsia="Times New Roman" w:cstheme="minorHAnsi"/>
          <w:color w:val="000000"/>
          <w:sz w:val="24"/>
          <w:szCs w:val="24"/>
          <w:lang w:val="et-EE"/>
        </w:rPr>
      </w:pPr>
    </w:p>
    <w:p w14:paraId="71152281" w14:textId="390155BD" w:rsidR="00B806DF" w:rsidRPr="00E82168" w:rsidRDefault="00891F50" w:rsidP="00B806DF">
      <w:pPr>
        <w:spacing w:after="0" w:line="276" w:lineRule="auto"/>
        <w:jc w:val="both"/>
        <w:rPr>
          <w:rFonts w:eastAsia="Times New Roman" w:cstheme="minorHAnsi"/>
          <w:color w:val="000000"/>
          <w:sz w:val="24"/>
          <w:szCs w:val="24"/>
          <w:lang w:val="et-EE"/>
        </w:rPr>
      </w:pPr>
      <w:r w:rsidRPr="00E82168">
        <w:rPr>
          <w:rFonts w:eastAsia="Times New Roman" w:cstheme="minorHAnsi"/>
          <w:color w:val="000000"/>
          <w:sz w:val="24"/>
          <w:szCs w:val="24"/>
          <w:lang w:val="et-EE"/>
        </w:rPr>
        <w:t>Vabaühenduste arenguhüppe 2022 taotlusvooru</w:t>
      </w:r>
      <w:r w:rsidR="00B806DF" w:rsidRPr="00E82168">
        <w:rPr>
          <w:rFonts w:eastAsia="Times New Roman" w:cstheme="minorHAnsi"/>
          <w:color w:val="000000"/>
          <w:sz w:val="24"/>
          <w:szCs w:val="24"/>
          <w:lang w:val="et-EE"/>
        </w:rPr>
        <w:t xml:space="preserve"> tingimus</w:t>
      </w:r>
      <w:r w:rsidR="005E79F6" w:rsidRPr="00E82168">
        <w:rPr>
          <w:rFonts w:eastAsia="Times New Roman" w:cstheme="minorHAnsi"/>
          <w:color w:val="000000"/>
          <w:sz w:val="24"/>
          <w:szCs w:val="24"/>
          <w:lang w:val="et-EE"/>
        </w:rPr>
        <w:t>te punktis 6.1</w:t>
      </w:r>
      <w:r w:rsidRPr="00E82168">
        <w:rPr>
          <w:rFonts w:eastAsia="Times New Roman" w:cstheme="minorHAnsi"/>
          <w:color w:val="000000"/>
          <w:sz w:val="24"/>
          <w:szCs w:val="24"/>
          <w:lang w:val="et-EE"/>
        </w:rPr>
        <w:t>.2 ja 6.1.3.</w:t>
      </w:r>
      <w:r w:rsidR="005E79F6" w:rsidRPr="00E82168">
        <w:rPr>
          <w:rFonts w:eastAsia="Times New Roman" w:cstheme="minorHAnsi"/>
          <w:color w:val="000000"/>
          <w:sz w:val="24"/>
          <w:szCs w:val="24"/>
          <w:lang w:val="et-EE"/>
        </w:rPr>
        <w:t xml:space="preserve"> muudetud aastaarv</w:t>
      </w:r>
      <w:r w:rsidRPr="00E82168">
        <w:rPr>
          <w:rFonts w:eastAsia="Times New Roman" w:cstheme="minorHAnsi"/>
          <w:color w:val="000000"/>
          <w:sz w:val="24"/>
          <w:szCs w:val="24"/>
          <w:lang w:val="et-EE"/>
        </w:rPr>
        <w:t>ud</w:t>
      </w:r>
      <w:r w:rsidR="005E79F6" w:rsidRPr="00E82168">
        <w:rPr>
          <w:rFonts w:eastAsia="Times New Roman" w:cstheme="minorHAnsi"/>
          <w:color w:val="000000"/>
          <w:sz w:val="24"/>
          <w:szCs w:val="24"/>
          <w:lang w:val="et-EE"/>
        </w:rPr>
        <w:t xml:space="preserve"> sulgudes:</w:t>
      </w:r>
    </w:p>
    <w:p w14:paraId="1B525BA1" w14:textId="7777AB7D" w:rsidR="00B806DF" w:rsidRPr="00E82168" w:rsidRDefault="00B806DF" w:rsidP="00891F50">
      <w:pPr>
        <w:pStyle w:val="ListParagraph"/>
        <w:numPr>
          <w:ilvl w:val="2"/>
          <w:numId w:val="28"/>
        </w:numPr>
        <w:spacing w:before="120" w:after="120" w:line="276" w:lineRule="auto"/>
        <w:jc w:val="both"/>
        <w:rPr>
          <w:rFonts w:eastAsia="Times New Roman" w:cstheme="minorHAnsi"/>
          <w:bCs/>
          <w:sz w:val="24"/>
          <w:szCs w:val="24"/>
          <w:lang w:val="et-EE"/>
        </w:rPr>
      </w:pPr>
      <w:r w:rsidRPr="00E82168">
        <w:rPr>
          <w:rFonts w:eastAsia="Times New Roman" w:cstheme="minorHAnsi"/>
          <w:bCs/>
          <w:sz w:val="24"/>
          <w:szCs w:val="24"/>
          <w:lang w:val="et-EE"/>
        </w:rPr>
        <w:t>16. oktoober 2023 (30. september 2023 seisuga) esitatud vahearuande heakskiitmise järel 40%;</w:t>
      </w:r>
    </w:p>
    <w:p w14:paraId="7B12340B" w14:textId="67359D73" w:rsidR="00B806DF" w:rsidRPr="00E82168" w:rsidRDefault="00B806DF" w:rsidP="00E82168">
      <w:pPr>
        <w:pStyle w:val="ListParagraph"/>
        <w:numPr>
          <w:ilvl w:val="2"/>
          <w:numId w:val="28"/>
        </w:numPr>
        <w:spacing w:before="120" w:after="120" w:line="276" w:lineRule="auto"/>
        <w:contextualSpacing w:val="0"/>
        <w:jc w:val="both"/>
        <w:rPr>
          <w:rFonts w:eastAsia="Times New Roman" w:cstheme="minorHAnsi"/>
          <w:bCs/>
          <w:sz w:val="24"/>
          <w:szCs w:val="24"/>
          <w:lang w:val="et-EE"/>
        </w:rPr>
      </w:pPr>
      <w:r w:rsidRPr="00E82168">
        <w:rPr>
          <w:rFonts w:eastAsia="Times New Roman" w:cstheme="minorHAnsi"/>
          <w:bCs/>
          <w:sz w:val="24"/>
          <w:szCs w:val="24"/>
          <w:lang w:val="et-EE"/>
        </w:rPr>
        <w:t>15. august 2024 (31. juuli 2024 seisuga) esitatud lõpparuande heakskiitmise järel 10%.</w:t>
      </w:r>
    </w:p>
    <w:p w14:paraId="37017CBE" w14:textId="161E2281" w:rsidR="00E95630" w:rsidRPr="00E82168" w:rsidRDefault="00E95630" w:rsidP="00E95630">
      <w:pPr>
        <w:jc w:val="both"/>
        <w:rPr>
          <w:rFonts w:eastAsia="Times New Roman" w:cstheme="minorHAnsi"/>
          <w:color w:val="000000"/>
          <w:sz w:val="24"/>
          <w:szCs w:val="24"/>
          <w:lang w:val="et-EE"/>
        </w:rPr>
      </w:pPr>
      <w:r w:rsidRPr="00E82168">
        <w:rPr>
          <w:rFonts w:eastAsia="Times New Roman" w:cstheme="minorHAnsi"/>
          <w:color w:val="000000"/>
          <w:sz w:val="24"/>
          <w:szCs w:val="24"/>
          <w:lang w:val="et-EE"/>
        </w:rPr>
        <w:t xml:space="preserve">Hääletamine: Poolt </w:t>
      </w:r>
      <w:r w:rsidR="004F55E8" w:rsidRPr="00E82168">
        <w:rPr>
          <w:rFonts w:eastAsia="Times New Roman" w:cstheme="minorHAnsi"/>
          <w:color w:val="000000"/>
          <w:sz w:val="24"/>
          <w:szCs w:val="24"/>
          <w:lang w:val="et-EE"/>
        </w:rPr>
        <w:t>5</w:t>
      </w:r>
      <w:r w:rsidRPr="00E82168">
        <w:rPr>
          <w:rFonts w:eastAsia="Times New Roman" w:cstheme="minorHAnsi"/>
          <w:color w:val="000000"/>
          <w:sz w:val="24"/>
          <w:szCs w:val="24"/>
          <w:lang w:val="et-EE"/>
        </w:rPr>
        <w:t xml:space="preserve">; </w:t>
      </w:r>
      <w:r w:rsidR="00E82168" w:rsidRPr="00E82168">
        <w:rPr>
          <w:rFonts w:eastAsia="Times New Roman" w:cstheme="minorHAnsi"/>
          <w:color w:val="000000"/>
          <w:sz w:val="24"/>
          <w:szCs w:val="24"/>
          <w:lang w:val="et-EE"/>
        </w:rPr>
        <w:t>vastu ja erapooletuid 0.</w:t>
      </w:r>
    </w:p>
    <w:p w14:paraId="254B292E" w14:textId="29466CF4" w:rsidR="006E2CDB" w:rsidRPr="00E82168" w:rsidRDefault="006E2CDB" w:rsidP="006947CC">
      <w:pPr>
        <w:spacing w:after="0" w:line="276" w:lineRule="auto"/>
        <w:jc w:val="both"/>
        <w:rPr>
          <w:rFonts w:eastAsia="Calibri" w:cstheme="minorHAnsi"/>
          <w:b/>
          <w:bCs/>
          <w:sz w:val="24"/>
          <w:szCs w:val="24"/>
          <w:lang w:val="et-EE" w:eastAsia="et-EE"/>
        </w:rPr>
      </w:pPr>
      <w:r w:rsidRPr="00E82168">
        <w:rPr>
          <w:rFonts w:eastAsia="Times New Roman" w:cstheme="minorHAnsi"/>
          <w:b/>
          <w:bCs/>
          <w:color w:val="000000"/>
          <w:sz w:val="24"/>
          <w:szCs w:val="24"/>
          <w:lang w:val="et-EE"/>
        </w:rPr>
        <w:t xml:space="preserve">Otsustati: Kinnitada Vabaühenduste arenguhüppe 2022 taotlusvooru tingimused (Lisa </w:t>
      </w:r>
      <w:r w:rsidR="007E4CB6" w:rsidRPr="00E82168">
        <w:rPr>
          <w:rFonts w:eastAsia="Times New Roman" w:cstheme="minorHAnsi"/>
          <w:b/>
          <w:bCs/>
          <w:color w:val="000000"/>
          <w:sz w:val="24"/>
          <w:szCs w:val="24"/>
          <w:lang w:val="et-EE"/>
        </w:rPr>
        <w:t>1</w:t>
      </w:r>
      <w:r w:rsidRPr="00E82168">
        <w:rPr>
          <w:rFonts w:eastAsia="Times New Roman" w:cstheme="minorHAnsi"/>
          <w:b/>
          <w:bCs/>
          <w:color w:val="000000"/>
          <w:sz w:val="24"/>
          <w:szCs w:val="24"/>
          <w:lang w:val="et-EE"/>
        </w:rPr>
        <w:t>)</w:t>
      </w:r>
      <w:r w:rsidR="006D798F" w:rsidRPr="00E82168">
        <w:rPr>
          <w:rFonts w:eastAsia="Times New Roman" w:cstheme="minorHAnsi"/>
          <w:b/>
          <w:bCs/>
          <w:color w:val="000000"/>
          <w:sz w:val="24"/>
          <w:szCs w:val="24"/>
          <w:lang w:val="et-EE"/>
        </w:rPr>
        <w:t>.</w:t>
      </w:r>
    </w:p>
    <w:p w14:paraId="680896CE" w14:textId="4E2ACF8A" w:rsidR="006E2CDB" w:rsidRPr="00E82168" w:rsidRDefault="006E2CDB" w:rsidP="006E2CDB">
      <w:pPr>
        <w:shd w:val="clear" w:color="auto" w:fill="FFFFFF"/>
        <w:spacing w:line="240" w:lineRule="auto"/>
        <w:rPr>
          <w:rFonts w:eastAsia="Times New Roman" w:cstheme="minorHAnsi"/>
          <w:b/>
          <w:bCs/>
          <w:color w:val="000000"/>
          <w:sz w:val="24"/>
          <w:szCs w:val="24"/>
          <w:lang w:val="et-EE"/>
        </w:rPr>
      </w:pPr>
    </w:p>
    <w:p w14:paraId="3A761FE4" w14:textId="5F56B12E" w:rsidR="006E2CDB" w:rsidRPr="00E82168" w:rsidRDefault="006E2CDB" w:rsidP="006E2CDB">
      <w:pPr>
        <w:pStyle w:val="ListParagraph"/>
        <w:numPr>
          <w:ilvl w:val="0"/>
          <w:numId w:val="21"/>
        </w:numPr>
        <w:spacing w:before="240" w:line="240" w:lineRule="auto"/>
        <w:rPr>
          <w:rFonts w:eastAsia="Times New Roman" w:cstheme="minorHAnsi"/>
          <w:b/>
          <w:bCs/>
          <w:sz w:val="24"/>
          <w:szCs w:val="24"/>
          <w:lang w:val="et-EE" w:eastAsia="et-EE"/>
        </w:rPr>
      </w:pPr>
      <w:r w:rsidRPr="00E82168">
        <w:rPr>
          <w:rFonts w:cstheme="minorHAnsi"/>
          <w:b/>
          <w:bCs/>
          <w:sz w:val="24"/>
          <w:szCs w:val="24"/>
          <w:lang w:val="et-EE"/>
        </w:rPr>
        <w:t>Eesti väliskogukondade väljaannetele suunatud toetusprogrammi 2023. a</w:t>
      </w:r>
      <w:r w:rsidR="006D798F" w:rsidRPr="00E82168">
        <w:rPr>
          <w:rFonts w:cstheme="minorHAnsi"/>
          <w:b/>
          <w:bCs/>
          <w:sz w:val="24"/>
          <w:szCs w:val="24"/>
          <w:lang w:val="et-EE"/>
        </w:rPr>
        <w:t>.</w:t>
      </w:r>
      <w:r w:rsidRPr="00E82168">
        <w:rPr>
          <w:rFonts w:cstheme="minorHAnsi"/>
          <w:b/>
          <w:bCs/>
          <w:sz w:val="24"/>
          <w:szCs w:val="24"/>
          <w:lang w:val="et-EE"/>
        </w:rPr>
        <w:t xml:space="preserve"> tingimuste kinnitamine</w:t>
      </w:r>
    </w:p>
    <w:p w14:paraId="1C446349" w14:textId="637A2127" w:rsidR="00672119" w:rsidRPr="00E82168" w:rsidRDefault="00672119" w:rsidP="00B806DF">
      <w:pPr>
        <w:spacing w:before="240" w:line="240" w:lineRule="auto"/>
        <w:rPr>
          <w:rFonts w:eastAsia="Times New Roman" w:cstheme="minorHAnsi"/>
          <w:sz w:val="24"/>
          <w:szCs w:val="24"/>
          <w:lang w:val="et-EE" w:eastAsia="et-EE"/>
        </w:rPr>
      </w:pPr>
      <w:r w:rsidRPr="00E82168">
        <w:rPr>
          <w:rFonts w:eastAsia="Times New Roman" w:cstheme="minorHAnsi"/>
          <w:sz w:val="24"/>
          <w:szCs w:val="24"/>
          <w:lang w:val="et-EE" w:eastAsia="et-EE"/>
        </w:rPr>
        <w:t xml:space="preserve">Sandra </w:t>
      </w:r>
      <w:r w:rsidR="006D798F" w:rsidRPr="00E82168">
        <w:rPr>
          <w:rFonts w:eastAsia="Times New Roman" w:cstheme="minorHAnsi"/>
          <w:sz w:val="24"/>
          <w:szCs w:val="24"/>
          <w:lang w:val="et-EE" w:eastAsia="et-EE"/>
        </w:rPr>
        <w:t xml:space="preserve">esitas </w:t>
      </w:r>
      <w:r w:rsidRPr="00E82168">
        <w:rPr>
          <w:rFonts w:eastAsia="Times New Roman" w:cstheme="minorHAnsi"/>
          <w:sz w:val="24"/>
          <w:szCs w:val="24"/>
          <w:lang w:val="et-EE" w:eastAsia="et-EE"/>
        </w:rPr>
        <w:t>muudatusettepanekud</w:t>
      </w:r>
      <w:r w:rsidR="006D798F" w:rsidRPr="00E82168">
        <w:rPr>
          <w:rFonts w:eastAsia="Times New Roman" w:cstheme="minorHAnsi"/>
          <w:sz w:val="24"/>
          <w:szCs w:val="24"/>
          <w:lang w:val="et-EE" w:eastAsia="et-EE"/>
        </w:rPr>
        <w:t xml:space="preserve"> võrreldes 2022. a tingimustega</w:t>
      </w:r>
      <w:r w:rsidRPr="00E82168">
        <w:rPr>
          <w:rFonts w:eastAsia="Times New Roman" w:cstheme="minorHAnsi"/>
          <w:sz w:val="24"/>
          <w:szCs w:val="24"/>
          <w:lang w:val="et-EE" w:eastAsia="et-EE"/>
        </w:rPr>
        <w:t>:</w:t>
      </w:r>
    </w:p>
    <w:p w14:paraId="026D04F7" w14:textId="314C3953" w:rsidR="00B806DF" w:rsidRPr="00E82168" w:rsidRDefault="00B806DF" w:rsidP="00B806DF">
      <w:pPr>
        <w:rPr>
          <w:rFonts w:cstheme="minorHAnsi"/>
          <w:sz w:val="24"/>
          <w:szCs w:val="24"/>
          <w:lang w:val="et-EE"/>
        </w:rPr>
      </w:pPr>
      <w:r w:rsidRPr="00E82168">
        <w:rPr>
          <w:rFonts w:cstheme="minorHAnsi"/>
          <w:sz w:val="24"/>
          <w:szCs w:val="24"/>
          <w:lang w:val="et-EE"/>
        </w:rPr>
        <w:t>2.4 ja 2.5 – arengueksperdi kaasamine</w:t>
      </w:r>
      <w:r w:rsidR="00672119" w:rsidRPr="00E82168">
        <w:rPr>
          <w:rFonts w:cstheme="minorHAnsi"/>
          <w:sz w:val="24"/>
          <w:szCs w:val="24"/>
          <w:lang w:val="et-EE"/>
        </w:rPr>
        <w:t xml:space="preserve"> – igaüks saab </w:t>
      </w:r>
      <w:r w:rsidR="00037A1C" w:rsidRPr="00E82168">
        <w:rPr>
          <w:rFonts w:cstheme="minorHAnsi"/>
          <w:sz w:val="24"/>
          <w:szCs w:val="24"/>
          <w:lang w:val="et-EE"/>
        </w:rPr>
        <w:t xml:space="preserve">arengueksperdi </w:t>
      </w:r>
      <w:r w:rsidR="00672119" w:rsidRPr="00E82168">
        <w:rPr>
          <w:rFonts w:cstheme="minorHAnsi"/>
          <w:sz w:val="24"/>
          <w:szCs w:val="24"/>
          <w:lang w:val="et-EE"/>
        </w:rPr>
        <w:t>endale ise valida</w:t>
      </w:r>
    </w:p>
    <w:p w14:paraId="2B642CEE" w14:textId="5D733C33" w:rsidR="00B806DF" w:rsidRPr="00E82168" w:rsidRDefault="00B806DF" w:rsidP="00B806DF">
      <w:pPr>
        <w:rPr>
          <w:rFonts w:cstheme="minorHAnsi"/>
          <w:sz w:val="24"/>
          <w:szCs w:val="24"/>
          <w:lang w:val="et-EE"/>
        </w:rPr>
      </w:pPr>
      <w:r w:rsidRPr="00E82168">
        <w:rPr>
          <w:rFonts w:cstheme="minorHAnsi"/>
          <w:sz w:val="24"/>
          <w:szCs w:val="24"/>
          <w:lang w:val="et-EE"/>
        </w:rPr>
        <w:t>2.6 – toetussummade piirmäärad</w:t>
      </w:r>
      <w:r w:rsidR="00672119" w:rsidRPr="00E82168">
        <w:rPr>
          <w:rFonts w:cstheme="minorHAnsi"/>
          <w:sz w:val="24"/>
          <w:szCs w:val="24"/>
          <w:lang w:val="et-EE"/>
        </w:rPr>
        <w:t xml:space="preserve"> – tehnilises hindamises oluline jälgida vastavust tingimustele piirmäärade osas</w:t>
      </w:r>
    </w:p>
    <w:p w14:paraId="3D1C7EF4" w14:textId="77777777" w:rsidR="00B806DF" w:rsidRPr="00E82168" w:rsidRDefault="00B806DF" w:rsidP="00B806DF">
      <w:pPr>
        <w:rPr>
          <w:rFonts w:cstheme="minorHAnsi"/>
          <w:sz w:val="24"/>
          <w:szCs w:val="24"/>
          <w:lang w:val="et-EE"/>
        </w:rPr>
      </w:pPr>
      <w:r w:rsidRPr="00E82168">
        <w:rPr>
          <w:rFonts w:cstheme="minorHAnsi"/>
          <w:sz w:val="24"/>
          <w:szCs w:val="24"/>
          <w:lang w:val="et-EE"/>
        </w:rPr>
        <w:t>2.7.1 – eksperdi kaasamisel nõue koos taotlusega saata CV</w:t>
      </w:r>
    </w:p>
    <w:p w14:paraId="093F34FB" w14:textId="40A87CB7" w:rsidR="00B806DF" w:rsidRPr="00E82168" w:rsidRDefault="00B806DF" w:rsidP="00B806DF">
      <w:pPr>
        <w:rPr>
          <w:rFonts w:cstheme="minorHAnsi"/>
          <w:sz w:val="24"/>
          <w:szCs w:val="24"/>
          <w:lang w:val="et-EE"/>
        </w:rPr>
      </w:pPr>
      <w:r w:rsidRPr="00E82168">
        <w:rPr>
          <w:rFonts w:cstheme="minorHAnsi"/>
          <w:sz w:val="24"/>
          <w:szCs w:val="24"/>
          <w:lang w:val="et-EE"/>
        </w:rPr>
        <w:t>2.9 – taotlustähtaeg</w:t>
      </w:r>
      <w:r w:rsidR="00672119" w:rsidRPr="00E82168">
        <w:rPr>
          <w:rFonts w:cstheme="minorHAnsi"/>
          <w:sz w:val="24"/>
          <w:szCs w:val="24"/>
          <w:lang w:val="et-EE"/>
        </w:rPr>
        <w:t xml:space="preserve"> – toodud varasemaks</w:t>
      </w:r>
    </w:p>
    <w:p w14:paraId="58E02898" w14:textId="23D22AA6" w:rsidR="00B806DF" w:rsidRPr="00E82168" w:rsidRDefault="00B806DF" w:rsidP="00B806DF">
      <w:pPr>
        <w:rPr>
          <w:rFonts w:cstheme="minorHAnsi"/>
          <w:sz w:val="24"/>
          <w:szCs w:val="24"/>
          <w:lang w:val="et-EE"/>
        </w:rPr>
      </w:pPr>
      <w:r w:rsidRPr="00E82168">
        <w:rPr>
          <w:rFonts w:cstheme="minorHAnsi"/>
          <w:sz w:val="24"/>
          <w:szCs w:val="24"/>
          <w:lang w:val="et-EE"/>
        </w:rPr>
        <w:t>4.1.7 – eelnevate aruannete esitamise nõue</w:t>
      </w:r>
      <w:r w:rsidR="00672119" w:rsidRPr="00E82168">
        <w:rPr>
          <w:rFonts w:cstheme="minorHAnsi"/>
          <w:sz w:val="24"/>
          <w:szCs w:val="24"/>
          <w:lang w:val="et-EE"/>
        </w:rPr>
        <w:t xml:space="preserve"> – kõik eelnevad </w:t>
      </w:r>
      <w:r w:rsidR="00037A1C" w:rsidRPr="00E82168">
        <w:rPr>
          <w:rFonts w:cstheme="minorHAnsi"/>
          <w:sz w:val="24"/>
          <w:szCs w:val="24"/>
          <w:lang w:val="et-EE"/>
        </w:rPr>
        <w:t xml:space="preserve">aruanded </w:t>
      </w:r>
      <w:r w:rsidR="00672119" w:rsidRPr="00E82168">
        <w:rPr>
          <w:rFonts w:cstheme="minorHAnsi"/>
          <w:sz w:val="24"/>
          <w:szCs w:val="24"/>
          <w:lang w:val="et-EE"/>
        </w:rPr>
        <w:t>peavad olema õigeaegselt esitatud</w:t>
      </w:r>
    </w:p>
    <w:p w14:paraId="2A823DE4" w14:textId="77777777" w:rsidR="00B806DF" w:rsidRPr="00E82168" w:rsidRDefault="00B806DF" w:rsidP="00B806DF">
      <w:pPr>
        <w:rPr>
          <w:rFonts w:cstheme="minorHAnsi"/>
          <w:sz w:val="24"/>
          <w:szCs w:val="24"/>
        </w:rPr>
      </w:pPr>
      <w:r w:rsidRPr="00E82168">
        <w:rPr>
          <w:rFonts w:cstheme="minorHAnsi"/>
          <w:sz w:val="24"/>
          <w:szCs w:val="24"/>
        </w:rPr>
        <w:t xml:space="preserve">5.6.5 – </w:t>
      </w:r>
      <w:proofErr w:type="spellStart"/>
      <w:r w:rsidRPr="00E82168">
        <w:rPr>
          <w:rFonts w:cstheme="minorHAnsi"/>
          <w:sz w:val="24"/>
          <w:szCs w:val="24"/>
        </w:rPr>
        <w:t>toetussumma</w:t>
      </w:r>
      <w:proofErr w:type="spellEnd"/>
      <w:r w:rsidRPr="00E82168">
        <w:rPr>
          <w:rFonts w:cstheme="minorHAnsi"/>
          <w:sz w:val="24"/>
          <w:szCs w:val="24"/>
        </w:rPr>
        <w:t xml:space="preserve"> </w:t>
      </w:r>
      <w:proofErr w:type="spellStart"/>
      <w:r w:rsidRPr="00E82168">
        <w:rPr>
          <w:rFonts w:cstheme="minorHAnsi"/>
          <w:sz w:val="24"/>
          <w:szCs w:val="24"/>
        </w:rPr>
        <w:t>kontrollimiseks</w:t>
      </w:r>
      <w:proofErr w:type="spellEnd"/>
      <w:r w:rsidRPr="00E82168">
        <w:rPr>
          <w:rFonts w:cstheme="minorHAnsi"/>
          <w:sz w:val="24"/>
          <w:szCs w:val="24"/>
        </w:rPr>
        <w:t xml:space="preserve"> </w:t>
      </w:r>
      <w:proofErr w:type="spellStart"/>
      <w:r w:rsidRPr="00E82168">
        <w:rPr>
          <w:rFonts w:cstheme="minorHAnsi"/>
          <w:sz w:val="24"/>
          <w:szCs w:val="24"/>
        </w:rPr>
        <w:t>tehnilises</w:t>
      </w:r>
      <w:proofErr w:type="spellEnd"/>
      <w:r w:rsidRPr="00E82168">
        <w:rPr>
          <w:rFonts w:cstheme="minorHAnsi"/>
          <w:sz w:val="24"/>
          <w:szCs w:val="24"/>
        </w:rPr>
        <w:t xml:space="preserve"> </w:t>
      </w:r>
      <w:proofErr w:type="spellStart"/>
      <w:r w:rsidRPr="00E82168">
        <w:rPr>
          <w:rFonts w:cstheme="minorHAnsi"/>
          <w:sz w:val="24"/>
          <w:szCs w:val="24"/>
        </w:rPr>
        <w:t>hindamises</w:t>
      </w:r>
      <w:proofErr w:type="spellEnd"/>
    </w:p>
    <w:p w14:paraId="618D122B" w14:textId="77777777" w:rsidR="00B806DF" w:rsidRPr="00E82168" w:rsidRDefault="00B806DF" w:rsidP="00B806DF">
      <w:pPr>
        <w:rPr>
          <w:rFonts w:cstheme="minorHAnsi"/>
          <w:sz w:val="24"/>
          <w:szCs w:val="24"/>
        </w:rPr>
      </w:pPr>
      <w:r w:rsidRPr="00E82168">
        <w:rPr>
          <w:rFonts w:cstheme="minorHAnsi"/>
          <w:sz w:val="24"/>
          <w:szCs w:val="24"/>
        </w:rPr>
        <w:t xml:space="preserve">5.11.3 – </w:t>
      </w:r>
      <w:proofErr w:type="spellStart"/>
      <w:r w:rsidRPr="00E82168">
        <w:rPr>
          <w:rFonts w:cstheme="minorHAnsi"/>
          <w:sz w:val="24"/>
          <w:szCs w:val="24"/>
        </w:rPr>
        <w:t>hindamiskriteerium</w:t>
      </w:r>
      <w:proofErr w:type="spellEnd"/>
      <w:r w:rsidRPr="00E82168">
        <w:rPr>
          <w:rFonts w:cstheme="minorHAnsi"/>
          <w:sz w:val="24"/>
          <w:szCs w:val="24"/>
        </w:rPr>
        <w:t xml:space="preserve"> (</w:t>
      </w:r>
      <w:proofErr w:type="spellStart"/>
      <w:r w:rsidRPr="00E82168">
        <w:rPr>
          <w:rFonts w:cstheme="minorHAnsi"/>
          <w:sz w:val="24"/>
          <w:szCs w:val="24"/>
        </w:rPr>
        <w:t>tegevused</w:t>
      </w:r>
      <w:proofErr w:type="spellEnd"/>
      <w:r w:rsidRPr="00E82168">
        <w:rPr>
          <w:rFonts w:cstheme="minorHAnsi"/>
          <w:sz w:val="24"/>
          <w:szCs w:val="24"/>
        </w:rPr>
        <w:t xml:space="preserve">, </w:t>
      </w:r>
      <w:proofErr w:type="spellStart"/>
      <w:r w:rsidRPr="00E82168">
        <w:rPr>
          <w:rFonts w:cstheme="minorHAnsi"/>
          <w:sz w:val="24"/>
          <w:szCs w:val="24"/>
        </w:rPr>
        <w:t>sh</w:t>
      </w:r>
      <w:proofErr w:type="spellEnd"/>
      <w:r w:rsidRPr="00E82168">
        <w:rPr>
          <w:rFonts w:cstheme="minorHAnsi"/>
          <w:sz w:val="24"/>
          <w:szCs w:val="24"/>
        </w:rPr>
        <w:t xml:space="preserve"> </w:t>
      </w:r>
      <w:proofErr w:type="spellStart"/>
      <w:r w:rsidRPr="00E82168">
        <w:rPr>
          <w:rFonts w:cstheme="minorHAnsi"/>
          <w:sz w:val="24"/>
          <w:szCs w:val="24"/>
        </w:rPr>
        <w:t>arengueksperdi</w:t>
      </w:r>
      <w:proofErr w:type="spellEnd"/>
      <w:r w:rsidRPr="00E82168">
        <w:rPr>
          <w:rFonts w:cstheme="minorHAnsi"/>
          <w:sz w:val="24"/>
          <w:szCs w:val="24"/>
        </w:rPr>
        <w:t xml:space="preserve"> </w:t>
      </w:r>
      <w:proofErr w:type="spellStart"/>
      <w:r w:rsidRPr="00E82168">
        <w:rPr>
          <w:rFonts w:cstheme="minorHAnsi"/>
          <w:sz w:val="24"/>
          <w:szCs w:val="24"/>
        </w:rPr>
        <w:t>tegevused</w:t>
      </w:r>
      <w:proofErr w:type="spellEnd"/>
      <w:r w:rsidRPr="00E82168">
        <w:rPr>
          <w:rFonts w:cstheme="minorHAnsi"/>
          <w:sz w:val="24"/>
          <w:szCs w:val="24"/>
        </w:rPr>
        <w:t>)</w:t>
      </w:r>
    </w:p>
    <w:p w14:paraId="7BFEDA41" w14:textId="3CC87961" w:rsidR="00B806DF" w:rsidRPr="00E82168" w:rsidRDefault="00B806DF" w:rsidP="00B806DF">
      <w:pPr>
        <w:rPr>
          <w:rFonts w:cstheme="minorHAnsi"/>
          <w:sz w:val="24"/>
          <w:szCs w:val="24"/>
          <w:lang w:val="fr-FR"/>
        </w:rPr>
      </w:pPr>
      <w:r w:rsidRPr="00E82168">
        <w:rPr>
          <w:rFonts w:cstheme="minorHAnsi"/>
          <w:sz w:val="24"/>
          <w:szCs w:val="24"/>
          <w:lang w:val="fr-FR"/>
        </w:rPr>
        <w:t xml:space="preserve">6.3.2 – </w:t>
      </w:r>
      <w:proofErr w:type="spellStart"/>
      <w:r w:rsidRPr="00E82168">
        <w:rPr>
          <w:rFonts w:cstheme="minorHAnsi"/>
          <w:sz w:val="24"/>
          <w:szCs w:val="24"/>
          <w:lang w:val="fr-FR"/>
        </w:rPr>
        <w:t>arengueksperdi</w:t>
      </w:r>
      <w:proofErr w:type="spellEnd"/>
      <w:r w:rsidRPr="00E82168">
        <w:rPr>
          <w:rFonts w:cstheme="minorHAnsi"/>
          <w:sz w:val="24"/>
          <w:szCs w:val="24"/>
          <w:lang w:val="fr-FR"/>
        </w:rPr>
        <w:t xml:space="preserve"> </w:t>
      </w:r>
      <w:proofErr w:type="spellStart"/>
      <w:r w:rsidRPr="00E82168">
        <w:rPr>
          <w:rFonts w:cstheme="minorHAnsi"/>
          <w:sz w:val="24"/>
          <w:szCs w:val="24"/>
          <w:lang w:val="fr-FR"/>
        </w:rPr>
        <w:t>hinnang</w:t>
      </w:r>
      <w:proofErr w:type="spellEnd"/>
      <w:r w:rsidRPr="00E82168">
        <w:rPr>
          <w:rFonts w:cstheme="minorHAnsi"/>
          <w:sz w:val="24"/>
          <w:szCs w:val="24"/>
          <w:lang w:val="fr-FR"/>
        </w:rPr>
        <w:t xml:space="preserve"> </w:t>
      </w:r>
      <w:proofErr w:type="spellStart"/>
      <w:r w:rsidRPr="00E82168">
        <w:rPr>
          <w:rFonts w:cstheme="minorHAnsi"/>
          <w:sz w:val="24"/>
          <w:szCs w:val="24"/>
          <w:lang w:val="fr-FR"/>
        </w:rPr>
        <w:t>aruande</w:t>
      </w:r>
      <w:proofErr w:type="spellEnd"/>
      <w:r w:rsidRPr="00E82168">
        <w:rPr>
          <w:rFonts w:cstheme="minorHAnsi"/>
          <w:sz w:val="24"/>
          <w:szCs w:val="24"/>
          <w:lang w:val="fr-FR"/>
        </w:rPr>
        <w:t xml:space="preserve"> </w:t>
      </w:r>
      <w:proofErr w:type="spellStart"/>
      <w:r w:rsidRPr="00E82168">
        <w:rPr>
          <w:rFonts w:cstheme="minorHAnsi"/>
          <w:sz w:val="24"/>
          <w:szCs w:val="24"/>
          <w:lang w:val="fr-FR"/>
        </w:rPr>
        <w:t>lisana</w:t>
      </w:r>
      <w:proofErr w:type="spellEnd"/>
      <w:r w:rsidR="00672119" w:rsidRPr="00E82168">
        <w:rPr>
          <w:rFonts w:cstheme="minorHAnsi"/>
          <w:sz w:val="24"/>
          <w:szCs w:val="24"/>
          <w:lang w:val="fr-FR"/>
        </w:rPr>
        <w:t xml:space="preserve"> </w:t>
      </w:r>
      <w:proofErr w:type="spellStart"/>
      <w:r w:rsidR="00672119" w:rsidRPr="00E82168">
        <w:rPr>
          <w:rFonts w:cstheme="minorHAnsi"/>
          <w:sz w:val="24"/>
          <w:szCs w:val="24"/>
          <w:lang w:val="fr-FR"/>
        </w:rPr>
        <w:t>vabas</w:t>
      </w:r>
      <w:proofErr w:type="spellEnd"/>
      <w:r w:rsidR="00672119" w:rsidRPr="00E82168">
        <w:rPr>
          <w:rFonts w:cstheme="minorHAnsi"/>
          <w:sz w:val="24"/>
          <w:szCs w:val="24"/>
          <w:lang w:val="fr-FR"/>
        </w:rPr>
        <w:t xml:space="preserve"> </w:t>
      </w:r>
      <w:proofErr w:type="spellStart"/>
      <w:r w:rsidR="00672119" w:rsidRPr="00E82168">
        <w:rPr>
          <w:rFonts w:cstheme="minorHAnsi"/>
          <w:sz w:val="24"/>
          <w:szCs w:val="24"/>
          <w:lang w:val="fr-FR"/>
        </w:rPr>
        <w:t>vormis</w:t>
      </w:r>
      <w:proofErr w:type="spellEnd"/>
    </w:p>
    <w:p w14:paraId="7B07D942" w14:textId="7CE9906C" w:rsidR="00B806DF" w:rsidRPr="00E82168" w:rsidRDefault="00B806DF" w:rsidP="00B806DF">
      <w:pPr>
        <w:rPr>
          <w:rFonts w:cstheme="minorHAnsi"/>
          <w:sz w:val="24"/>
          <w:szCs w:val="24"/>
          <w:lang w:val="fr-FR"/>
        </w:rPr>
      </w:pPr>
      <w:r w:rsidRPr="00E82168">
        <w:rPr>
          <w:rFonts w:cstheme="minorHAnsi"/>
          <w:sz w:val="24"/>
          <w:szCs w:val="24"/>
          <w:lang w:val="fr-FR"/>
        </w:rPr>
        <w:t xml:space="preserve">7.5 – </w:t>
      </w:r>
      <w:proofErr w:type="spellStart"/>
      <w:r w:rsidRPr="00E82168">
        <w:rPr>
          <w:rFonts w:cstheme="minorHAnsi"/>
          <w:sz w:val="24"/>
          <w:szCs w:val="24"/>
          <w:lang w:val="fr-FR"/>
        </w:rPr>
        <w:t>kasutamata</w:t>
      </w:r>
      <w:proofErr w:type="spellEnd"/>
      <w:r w:rsidRPr="00E82168">
        <w:rPr>
          <w:rFonts w:cstheme="minorHAnsi"/>
          <w:sz w:val="24"/>
          <w:szCs w:val="24"/>
          <w:lang w:val="fr-FR"/>
        </w:rPr>
        <w:t xml:space="preserve"> </w:t>
      </w:r>
      <w:proofErr w:type="spellStart"/>
      <w:r w:rsidRPr="00E82168">
        <w:rPr>
          <w:rFonts w:cstheme="minorHAnsi"/>
          <w:sz w:val="24"/>
          <w:szCs w:val="24"/>
          <w:lang w:val="fr-FR"/>
        </w:rPr>
        <w:t>toetuse</w:t>
      </w:r>
      <w:proofErr w:type="spellEnd"/>
      <w:r w:rsidRPr="00E82168">
        <w:rPr>
          <w:rFonts w:cstheme="minorHAnsi"/>
          <w:sz w:val="24"/>
          <w:szCs w:val="24"/>
          <w:lang w:val="fr-FR"/>
        </w:rPr>
        <w:t xml:space="preserve"> </w:t>
      </w:r>
      <w:proofErr w:type="spellStart"/>
      <w:r w:rsidRPr="00E82168">
        <w:rPr>
          <w:rFonts w:cstheme="minorHAnsi"/>
          <w:sz w:val="24"/>
          <w:szCs w:val="24"/>
          <w:lang w:val="fr-FR"/>
        </w:rPr>
        <w:t>tagasimaksemäära</w:t>
      </w:r>
      <w:proofErr w:type="spellEnd"/>
      <w:r w:rsidRPr="00E82168">
        <w:rPr>
          <w:rFonts w:cstheme="minorHAnsi"/>
          <w:sz w:val="24"/>
          <w:szCs w:val="24"/>
          <w:lang w:val="fr-FR"/>
        </w:rPr>
        <w:t xml:space="preserve"> </w:t>
      </w:r>
      <w:proofErr w:type="spellStart"/>
      <w:r w:rsidRPr="00E82168">
        <w:rPr>
          <w:rFonts w:cstheme="minorHAnsi"/>
          <w:sz w:val="24"/>
          <w:szCs w:val="24"/>
          <w:lang w:val="fr-FR"/>
        </w:rPr>
        <w:t>tõstmine</w:t>
      </w:r>
      <w:proofErr w:type="spellEnd"/>
      <w:r w:rsidR="00672119" w:rsidRPr="00E82168">
        <w:rPr>
          <w:rFonts w:cstheme="minorHAnsi"/>
          <w:sz w:val="24"/>
          <w:szCs w:val="24"/>
          <w:lang w:val="fr-FR"/>
        </w:rPr>
        <w:t xml:space="preserve"> 100 </w:t>
      </w:r>
      <w:proofErr w:type="spellStart"/>
      <w:r w:rsidR="00672119" w:rsidRPr="00E82168">
        <w:rPr>
          <w:rFonts w:cstheme="minorHAnsi"/>
          <w:sz w:val="24"/>
          <w:szCs w:val="24"/>
          <w:lang w:val="fr-FR"/>
        </w:rPr>
        <w:t>eurole</w:t>
      </w:r>
      <w:proofErr w:type="spellEnd"/>
    </w:p>
    <w:p w14:paraId="2F62DEE5" w14:textId="1FEE02BB" w:rsidR="00A4186C" w:rsidRPr="00E82168" w:rsidRDefault="006D798F" w:rsidP="00410DBE">
      <w:pPr>
        <w:spacing w:before="240" w:line="240" w:lineRule="auto"/>
        <w:rPr>
          <w:rFonts w:eastAsia="Times New Roman" w:cstheme="minorHAnsi"/>
          <w:sz w:val="24"/>
          <w:szCs w:val="24"/>
          <w:lang w:val="et-EE" w:eastAsia="et-EE"/>
        </w:rPr>
      </w:pPr>
      <w:r w:rsidRPr="00E82168">
        <w:rPr>
          <w:rFonts w:eastAsia="Times New Roman" w:cstheme="minorHAnsi"/>
          <w:sz w:val="24"/>
          <w:szCs w:val="24"/>
          <w:u w:val="single"/>
          <w:lang w:val="et-EE" w:eastAsia="et-EE"/>
        </w:rPr>
        <w:t>ARUTELU:</w:t>
      </w:r>
      <w:r w:rsidRPr="00E82168">
        <w:rPr>
          <w:rFonts w:eastAsia="Times New Roman" w:cstheme="minorHAnsi"/>
          <w:sz w:val="24"/>
          <w:szCs w:val="24"/>
          <w:lang w:val="et-EE" w:eastAsia="et-EE"/>
        </w:rPr>
        <w:t xml:space="preserve"> </w:t>
      </w:r>
      <w:r w:rsidR="00A4186C" w:rsidRPr="00E82168">
        <w:rPr>
          <w:rFonts w:eastAsia="Times New Roman" w:cstheme="minorHAnsi"/>
          <w:sz w:val="24"/>
          <w:szCs w:val="24"/>
          <w:lang w:val="et-EE" w:eastAsia="et-EE"/>
        </w:rPr>
        <w:t>Toetusmeetme ü</w:t>
      </w:r>
      <w:r w:rsidRPr="00E82168">
        <w:rPr>
          <w:rFonts w:eastAsia="Times New Roman" w:cstheme="minorHAnsi"/>
          <w:sz w:val="24"/>
          <w:szCs w:val="24"/>
          <w:lang w:val="et-EE" w:eastAsia="et-EE"/>
        </w:rPr>
        <w:t>he</w:t>
      </w:r>
      <w:r w:rsidR="00A4186C" w:rsidRPr="00E82168">
        <w:rPr>
          <w:rFonts w:eastAsia="Times New Roman" w:cstheme="minorHAnsi"/>
          <w:sz w:val="24"/>
          <w:szCs w:val="24"/>
          <w:lang w:val="et-EE" w:eastAsia="et-EE"/>
        </w:rPr>
        <w:t>ks eesmär</w:t>
      </w:r>
      <w:r w:rsidRPr="00E82168">
        <w:rPr>
          <w:rFonts w:eastAsia="Times New Roman" w:cstheme="minorHAnsi"/>
          <w:sz w:val="24"/>
          <w:szCs w:val="24"/>
          <w:lang w:val="et-EE" w:eastAsia="et-EE"/>
        </w:rPr>
        <w:t>giks</w:t>
      </w:r>
      <w:r w:rsidR="00A4186C" w:rsidRPr="00E82168">
        <w:rPr>
          <w:rFonts w:eastAsia="Times New Roman" w:cstheme="minorHAnsi"/>
          <w:sz w:val="24"/>
          <w:szCs w:val="24"/>
          <w:lang w:val="et-EE" w:eastAsia="et-EE"/>
        </w:rPr>
        <w:t xml:space="preserve"> on</w:t>
      </w:r>
      <w:r w:rsidRPr="00E82168">
        <w:rPr>
          <w:rFonts w:eastAsia="Times New Roman" w:cstheme="minorHAnsi"/>
          <w:sz w:val="24"/>
          <w:szCs w:val="24"/>
          <w:lang w:val="et-EE" w:eastAsia="et-EE"/>
        </w:rPr>
        <w:t xml:space="preserve"> toetust saanud organisatsiooni</w:t>
      </w:r>
      <w:r w:rsidR="00A4186C" w:rsidRPr="00E82168">
        <w:rPr>
          <w:rFonts w:eastAsia="Times New Roman" w:cstheme="minorHAnsi"/>
          <w:sz w:val="24"/>
          <w:szCs w:val="24"/>
          <w:lang w:val="et-EE" w:eastAsia="et-EE"/>
        </w:rPr>
        <w:t xml:space="preserve"> tegevuse jätkusuutlikkus, mitte niivõrd tegevustoetus</w:t>
      </w:r>
      <w:r w:rsidRPr="00E82168">
        <w:rPr>
          <w:rFonts w:eastAsia="Times New Roman" w:cstheme="minorHAnsi"/>
          <w:sz w:val="24"/>
          <w:szCs w:val="24"/>
          <w:lang w:val="et-EE" w:eastAsia="et-EE"/>
        </w:rPr>
        <w:t xml:space="preserve"> väljaande koostamiseks ja levitamiseks</w:t>
      </w:r>
      <w:r w:rsidR="00A4186C" w:rsidRPr="00E82168">
        <w:rPr>
          <w:rFonts w:eastAsia="Times New Roman" w:cstheme="minorHAnsi"/>
          <w:sz w:val="24"/>
          <w:szCs w:val="24"/>
          <w:lang w:val="et-EE" w:eastAsia="et-EE"/>
        </w:rPr>
        <w:t>. Arenguekspert s</w:t>
      </w:r>
      <w:r w:rsidRPr="00E82168">
        <w:rPr>
          <w:rFonts w:eastAsia="Times New Roman" w:cstheme="minorHAnsi"/>
          <w:sz w:val="24"/>
          <w:szCs w:val="24"/>
          <w:lang w:val="et-EE" w:eastAsia="et-EE"/>
        </w:rPr>
        <w:t>aab</w:t>
      </w:r>
      <w:r w:rsidR="00A4186C" w:rsidRPr="00E82168">
        <w:rPr>
          <w:rFonts w:eastAsia="Times New Roman" w:cstheme="minorHAnsi"/>
          <w:sz w:val="24"/>
          <w:szCs w:val="24"/>
          <w:lang w:val="et-EE" w:eastAsia="et-EE"/>
        </w:rPr>
        <w:t xml:space="preserve"> olla toeks, et </w:t>
      </w:r>
      <w:r w:rsidR="00410DBE" w:rsidRPr="00E82168">
        <w:rPr>
          <w:rFonts w:eastAsia="Times New Roman" w:cstheme="minorHAnsi"/>
          <w:sz w:val="24"/>
          <w:szCs w:val="24"/>
          <w:lang w:val="et-EE" w:eastAsia="et-EE"/>
        </w:rPr>
        <w:t xml:space="preserve">organisatsioon </w:t>
      </w:r>
      <w:r w:rsidR="00A4186C" w:rsidRPr="00E82168">
        <w:rPr>
          <w:rFonts w:eastAsia="Times New Roman" w:cstheme="minorHAnsi"/>
          <w:sz w:val="24"/>
          <w:szCs w:val="24"/>
          <w:lang w:val="et-EE" w:eastAsia="et-EE"/>
        </w:rPr>
        <w:t>tegele</w:t>
      </w:r>
      <w:r w:rsidR="00410DBE" w:rsidRPr="00E82168">
        <w:rPr>
          <w:rFonts w:eastAsia="Times New Roman" w:cstheme="minorHAnsi"/>
          <w:sz w:val="24"/>
          <w:szCs w:val="24"/>
          <w:lang w:val="et-EE" w:eastAsia="et-EE"/>
        </w:rPr>
        <w:t>ks</w:t>
      </w:r>
      <w:r w:rsidR="00A4186C" w:rsidRPr="00E82168">
        <w:rPr>
          <w:rFonts w:eastAsia="Times New Roman" w:cstheme="minorHAnsi"/>
          <w:sz w:val="24"/>
          <w:szCs w:val="24"/>
          <w:lang w:val="et-EE" w:eastAsia="et-EE"/>
        </w:rPr>
        <w:t xml:space="preserve"> arenguvajadustega. Arenguekspert ei ole kohustuslik</w:t>
      </w:r>
      <w:r w:rsidR="00410DBE" w:rsidRPr="00E82168">
        <w:rPr>
          <w:rFonts w:eastAsia="Times New Roman" w:cstheme="minorHAnsi"/>
          <w:sz w:val="24"/>
          <w:szCs w:val="24"/>
          <w:lang w:val="et-EE" w:eastAsia="et-EE"/>
        </w:rPr>
        <w:t>, kuid arengueksperdi kaasamine võimaldab toetust saada ka arengueksperdi teenuse kulu katmiseks.</w:t>
      </w:r>
    </w:p>
    <w:p w14:paraId="6DC86512" w14:textId="713EFF54" w:rsidR="006E2CDB" w:rsidRPr="00E82168" w:rsidRDefault="00410DBE" w:rsidP="00410DBE">
      <w:pPr>
        <w:spacing w:before="240" w:line="240" w:lineRule="auto"/>
        <w:rPr>
          <w:rFonts w:eastAsia="Times New Roman" w:cstheme="minorHAnsi"/>
          <w:b/>
          <w:bCs/>
          <w:color w:val="000000"/>
          <w:sz w:val="24"/>
          <w:szCs w:val="24"/>
          <w:lang w:val="et-EE"/>
        </w:rPr>
      </w:pPr>
      <w:r w:rsidRPr="00E82168">
        <w:rPr>
          <w:rFonts w:eastAsia="Times New Roman" w:cstheme="minorHAnsi"/>
          <w:sz w:val="24"/>
          <w:szCs w:val="24"/>
          <w:lang w:val="et-EE" w:eastAsia="et-EE"/>
        </w:rPr>
        <w:lastRenderedPageBreak/>
        <w:t>Toetusmeetme s</w:t>
      </w:r>
      <w:r w:rsidR="00A4186C" w:rsidRPr="00E82168">
        <w:rPr>
          <w:rFonts w:eastAsia="Times New Roman" w:cstheme="minorHAnsi"/>
          <w:sz w:val="24"/>
          <w:szCs w:val="24"/>
          <w:lang w:val="et-EE" w:eastAsia="et-EE"/>
        </w:rPr>
        <w:t>ihtrühm on väga väike</w:t>
      </w:r>
      <w:r w:rsidRPr="00E82168">
        <w:rPr>
          <w:rFonts w:eastAsia="Times New Roman" w:cstheme="minorHAnsi"/>
          <w:sz w:val="24"/>
          <w:szCs w:val="24"/>
          <w:lang w:val="et-EE" w:eastAsia="et-EE"/>
        </w:rPr>
        <w:t>,</w:t>
      </w:r>
      <w:r w:rsidR="00A4186C" w:rsidRPr="00E82168">
        <w:rPr>
          <w:rFonts w:eastAsia="Times New Roman" w:cstheme="minorHAnsi"/>
          <w:sz w:val="24"/>
          <w:szCs w:val="24"/>
          <w:lang w:val="et-EE" w:eastAsia="et-EE"/>
        </w:rPr>
        <w:t xml:space="preserve"> tegemist on väga erinevate projektidega</w:t>
      </w:r>
      <w:r w:rsidRPr="00E82168">
        <w:rPr>
          <w:rFonts w:eastAsia="Times New Roman" w:cstheme="minorHAnsi"/>
          <w:sz w:val="24"/>
          <w:szCs w:val="24"/>
          <w:lang w:val="et-EE" w:eastAsia="et-EE"/>
        </w:rPr>
        <w:t>. Organisatsioonide arenguvajadused on samuti</w:t>
      </w:r>
      <w:r w:rsidR="00A4186C" w:rsidRPr="00E82168">
        <w:rPr>
          <w:rFonts w:eastAsia="Times New Roman" w:cstheme="minorHAnsi"/>
          <w:sz w:val="24"/>
          <w:szCs w:val="24"/>
          <w:lang w:val="et-EE" w:eastAsia="et-EE"/>
        </w:rPr>
        <w:t xml:space="preserve"> erineva</w:t>
      </w:r>
      <w:r w:rsidRPr="00E82168">
        <w:rPr>
          <w:rFonts w:eastAsia="Times New Roman" w:cstheme="minorHAnsi"/>
          <w:sz w:val="24"/>
          <w:szCs w:val="24"/>
          <w:lang w:val="et-EE" w:eastAsia="et-EE"/>
        </w:rPr>
        <w:t xml:space="preserve">d. </w:t>
      </w:r>
    </w:p>
    <w:p w14:paraId="41F53B6E" w14:textId="123F0D19" w:rsidR="006E2CDB" w:rsidRPr="00E82168" w:rsidRDefault="00E95630" w:rsidP="00E82168">
      <w:pPr>
        <w:jc w:val="both"/>
        <w:rPr>
          <w:rFonts w:eastAsia="Times New Roman" w:cstheme="minorHAnsi"/>
          <w:color w:val="000000"/>
          <w:sz w:val="24"/>
          <w:szCs w:val="24"/>
          <w:lang w:val="et-EE"/>
        </w:rPr>
      </w:pPr>
      <w:r w:rsidRPr="00E82168">
        <w:rPr>
          <w:rFonts w:eastAsia="Times New Roman" w:cstheme="minorHAnsi"/>
          <w:color w:val="000000"/>
          <w:sz w:val="24"/>
          <w:szCs w:val="24"/>
          <w:lang w:val="et-EE"/>
        </w:rPr>
        <w:t xml:space="preserve">Hääletamine: Poolt </w:t>
      </w:r>
      <w:r w:rsidR="004F55E8" w:rsidRPr="00E82168">
        <w:rPr>
          <w:rFonts w:eastAsia="Times New Roman" w:cstheme="minorHAnsi"/>
          <w:color w:val="000000"/>
          <w:sz w:val="24"/>
          <w:szCs w:val="24"/>
          <w:lang w:val="et-EE"/>
        </w:rPr>
        <w:t>5</w:t>
      </w:r>
      <w:r w:rsidRPr="00E82168">
        <w:rPr>
          <w:rFonts w:eastAsia="Times New Roman" w:cstheme="minorHAnsi"/>
          <w:color w:val="000000"/>
          <w:sz w:val="24"/>
          <w:szCs w:val="24"/>
          <w:lang w:val="et-EE"/>
        </w:rPr>
        <w:t xml:space="preserve">; </w:t>
      </w:r>
      <w:r w:rsidR="00E82168" w:rsidRPr="00E82168">
        <w:rPr>
          <w:rFonts w:eastAsia="Times New Roman" w:cstheme="minorHAnsi"/>
          <w:color w:val="000000"/>
          <w:sz w:val="24"/>
          <w:szCs w:val="24"/>
          <w:lang w:val="et-EE"/>
        </w:rPr>
        <w:t>v</w:t>
      </w:r>
      <w:r w:rsidRPr="00E82168">
        <w:rPr>
          <w:rFonts w:eastAsia="Times New Roman" w:cstheme="minorHAnsi"/>
          <w:color w:val="000000"/>
          <w:sz w:val="24"/>
          <w:szCs w:val="24"/>
          <w:lang w:val="et-EE"/>
        </w:rPr>
        <w:t>astu</w:t>
      </w:r>
      <w:r w:rsidR="00E82168" w:rsidRPr="00E82168">
        <w:rPr>
          <w:rFonts w:eastAsia="Times New Roman" w:cstheme="minorHAnsi"/>
          <w:color w:val="000000"/>
          <w:sz w:val="24"/>
          <w:szCs w:val="24"/>
          <w:lang w:val="et-EE"/>
        </w:rPr>
        <w:t xml:space="preserve"> ja erapooletuid </w:t>
      </w:r>
      <w:r w:rsidRPr="00E82168">
        <w:rPr>
          <w:rFonts w:eastAsia="Times New Roman" w:cstheme="minorHAnsi"/>
          <w:color w:val="000000"/>
          <w:sz w:val="24"/>
          <w:szCs w:val="24"/>
          <w:lang w:val="et-EE"/>
        </w:rPr>
        <w:t>0</w:t>
      </w:r>
      <w:r w:rsidR="00E82168" w:rsidRPr="00E82168">
        <w:rPr>
          <w:rFonts w:eastAsia="Times New Roman" w:cstheme="minorHAnsi"/>
          <w:color w:val="000000"/>
          <w:sz w:val="24"/>
          <w:szCs w:val="24"/>
          <w:lang w:val="et-EE"/>
        </w:rPr>
        <w:t>.</w:t>
      </w:r>
    </w:p>
    <w:p w14:paraId="5FF74847" w14:textId="0EE63B2B" w:rsidR="006E2CDB" w:rsidRPr="00E82168" w:rsidRDefault="006E2CDB" w:rsidP="00E82168">
      <w:pPr>
        <w:spacing w:after="0" w:line="276" w:lineRule="auto"/>
        <w:jc w:val="both"/>
        <w:rPr>
          <w:rFonts w:eastAsia="Calibri" w:cstheme="minorHAnsi"/>
          <w:b/>
          <w:bCs/>
          <w:sz w:val="24"/>
          <w:szCs w:val="24"/>
          <w:lang w:val="et-EE" w:eastAsia="et-EE"/>
        </w:rPr>
      </w:pPr>
      <w:r w:rsidRPr="00E82168">
        <w:rPr>
          <w:rFonts w:eastAsia="Times New Roman" w:cstheme="minorHAnsi"/>
          <w:b/>
          <w:bCs/>
          <w:color w:val="000000"/>
          <w:sz w:val="24"/>
          <w:szCs w:val="24"/>
          <w:lang w:val="et-EE"/>
        </w:rPr>
        <w:t xml:space="preserve">Otsustati: Kinnitada </w:t>
      </w:r>
      <w:r w:rsidRPr="00E82168">
        <w:rPr>
          <w:rFonts w:cstheme="minorHAnsi"/>
          <w:b/>
          <w:bCs/>
          <w:sz w:val="24"/>
          <w:szCs w:val="24"/>
          <w:lang w:val="et-EE"/>
        </w:rPr>
        <w:t xml:space="preserve">Eesti väliskogukondade väljaannetele suunatud toetusprogrammi 2023. </w:t>
      </w:r>
      <w:r w:rsidR="00410DBE" w:rsidRPr="00E82168">
        <w:rPr>
          <w:rFonts w:cstheme="minorHAnsi"/>
          <w:b/>
          <w:bCs/>
          <w:sz w:val="24"/>
          <w:szCs w:val="24"/>
          <w:lang w:val="et-EE"/>
        </w:rPr>
        <w:t xml:space="preserve">a. </w:t>
      </w:r>
      <w:r w:rsidRPr="00E82168">
        <w:rPr>
          <w:rFonts w:eastAsia="Times New Roman" w:cstheme="minorHAnsi"/>
          <w:b/>
          <w:bCs/>
          <w:color w:val="000000"/>
          <w:sz w:val="24"/>
          <w:szCs w:val="24"/>
          <w:lang w:val="et-EE"/>
        </w:rPr>
        <w:t xml:space="preserve">tingimused (Lisa </w:t>
      </w:r>
      <w:r w:rsidR="009B776E" w:rsidRPr="00E82168">
        <w:rPr>
          <w:rFonts w:eastAsia="Times New Roman" w:cstheme="minorHAnsi"/>
          <w:b/>
          <w:bCs/>
          <w:color w:val="000000"/>
          <w:sz w:val="24"/>
          <w:szCs w:val="24"/>
          <w:lang w:val="et-EE"/>
        </w:rPr>
        <w:t>2</w:t>
      </w:r>
      <w:r w:rsidRPr="00E82168">
        <w:rPr>
          <w:rFonts w:eastAsia="Times New Roman" w:cstheme="minorHAnsi"/>
          <w:b/>
          <w:bCs/>
          <w:color w:val="000000"/>
          <w:sz w:val="24"/>
          <w:szCs w:val="24"/>
          <w:lang w:val="et-EE"/>
        </w:rPr>
        <w:t>)</w:t>
      </w:r>
      <w:r w:rsidR="00410DBE" w:rsidRPr="00E82168">
        <w:rPr>
          <w:rFonts w:eastAsia="Times New Roman" w:cstheme="minorHAnsi"/>
          <w:b/>
          <w:bCs/>
          <w:color w:val="000000"/>
          <w:sz w:val="24"/>
          <w:szCs w:val="24"/>
          <w:lang w:val="et-EE"/>
        </w:rPr>
        <w:t>.</w:t>
      </w:r>
    </w:p>
    <w:p w14:paraId="38967308" w14:textId="77777777" w:rsidR="006E2CDB" w:rsidRPr="00E82168" w:rsidRDefault="006E2CDB" w:rsidP="006E2CDB">
      <w:pPr>
        <w:spacing w:before="240" w:line="240" w:lineRule="auto"/>
        <w:rPr>
          <w:rFonts w:eastAsia="Times New Roman" w:cstheme="minorHAnsi"/>
          <w:b/>
          <w:bCs/>
          <w:sz w:val="24"/>
          <w:szCs w:val="24"/>
          <w:lang w:val="et-EE" w:eastAsia="et-EE"/>
        </w:rPr>
      </w:pPr>
    </w:p>
    <w:p w14:paraId="60B23323" w14:textId="15A2C8CE" w:rsidR="006E2CDB" w:rsidRPr="00E82168" w:rsidRDefault="006E2CDB" w:rsidP="006E2CDB">
      <w:pPr>
        <w:pStyle w:val="ListParagraph"/>
        <w:numPr>
          <w:ilvl w:val="0"/>
          <w:numId w:val="21"/>
        </w:numPr>
        <w:shd w:val="clear" w:color="auto" w:fill="FFFFFF"/>
        <w:spacing w:before="100" w:beforeAutospacing="1" w:line="240" w:lineRule="auto"/>
        <w:rPr>
          <w:rFonts w:eastAsia="Times New Roman" w:cstheme="minorHAnsi"/>
          <w:b/>
          <w:bCs/>
          <w:color w:val="000000"/>
          <w:sz w:val="24"/>
          <w:szCs w:val="24"/>
          <w:lang w:val="et-EE"/>
        </w:rPr>
      </w:pPr>
      <w:r w:rsidRPr="00E82168">
        <w:rPr>
          <w:rFonts w:eastAsia="Times New Roman" w:cstheme="minorHAnsi"/>
          <w:b/>
          <w:bCs/>
          <w:color w:val="000000"/>
          <w:sz w:val="24"/>
          <w:szCs w:val="24"/>
          <w:lang w:val="et-EE" w:eastAsia="et-EE"/>
        </w:rPr>
        <w:t>Arutelu Investeeringutoetus vabaühendustele Ida-Viru maakonnas</w:t>
      </w:r>
    </w:p>
    <w:p w14:paraId="1EB01842" w14:textId="103C74AA" w:rsidR="00097C75" w:rsidRPr="00E82168" w:rsidRDefault="00410DBE" w:rsidP="009F52D4">
      <w:pPr>
        <w:jc w:val="both"/>
        <w:rPr>
          <w:rFonts w:eastAsia="Times New Roman" w:cstheme="minorHAnsi"/>
          <w:color w:val="000000"/>
          <w:sz w:val="24"/>
          <w:szCs w:val="24"/>
          <w:lang w:val="et-EE"/>
        </w:rPr>
      </w:pPr>
      <w:r w:rsidRPr="00E82168">
        <w:rPr>
          <w:rFonts w:eastAsia="Times New Roman" w:cstheme="minorHAnsi"/>
          <w:sz w:val="24"/>
          <w:szCs w:val="24"/>
          <w:u w:val="single"/>
          <w:lang w:val="et-EE" w:eastAsia="et-EE"/>
        </w:rPr>
        <w:t>ARUTELU:</w:t>
      </w:r>
      <w:r w:rsidRPr="00E82168">
        <w:rPr>
          <w:rFonts w:eastAsia="Times New Roman" w:cstheme="minorHAnsi"/>
          <w:i/>
          <w:iCs/>
          <w:sz w:val="24"/>
          <w:szCs w:val="24"/>
          <w:lang w:val="et-EE" w:eastAsia="et-EE"/>
        </w:rPr>
        <w:t xml:space="preserve"> </w:t>
      </w:r>
      <w:r w:rsidR="00097C75" w:rsidRPr="00E82168">
        <w:rPr>
          <w:rFonts w:eastAsia="Times New Roman" w:cstheme="minorHAnsi"/>
          <w:color w:val="000000"/>
          <w:sz w:val="24"/>
          <w:szCs w:val="24"/>
          <w:lang w:val="et-EE"/>
        </w:rPr>
        <w:t>Anneli selgitab taotlusvooru idee</w:t>
      </w:r>
      <w:r w:rsidRPr="00E82168">
        <w:rPr>
          <w:rFonts w:eastAsia="Times New Roman" w:cstheme="minorHAnsi"/>
          <w:color w:val="000000"/>
          <w:sz w:val="24"/>
          <w:szCs w:val="24"/>
          <w:lang w:val="et-EE"/>
        </w:rPr>
        <w:t>d ning kuidas ja</w:t>
      </w:r>
      <w:r w:rsidR="00097C75" w:rsidRPr="00E82168">
        <w:rPr>
          <w:rFonts w:eastAsia="Times New Roman" w:cstheme="minorHAnsi"/>
          <w:color w:val="000000"/>
          <w:sz w:val="24"/>
          <w:szCs w:val="24"/>
          <w:lang w:val="et-EE"/>
        </w:rPr>
        <w:t xml:space="preserve"> kellega</w:t>
      </w:r>
      <w:r w:rsidRPr="00E82168">
        <w:rPr>
          <w:rFonts w:eastAsia="Times New Roman" w:cstheme="minorHAnsi"/>
          <w:color w:val="000000"/>
          <w:sz w:val="24"/>
          <w:szCs w:val="24"/>
          <w:lang w:val="et-EE"/>
        </w:rPr>
        <w:t xml:space="preserve"> arutades on tingimused koostatud. Tingimuste</w:t>
      </w:r>
      <w:r w:rsidR="00165B1D">
        <w:rPr>
          <w:rFonts w:eastAsia="Times New Roman" w:cstheme="minorHAnsi"/>
          <w:color w:val="000000"/>
          <w:sz w:val="24"/>
          <w:szCs w:val="24"/>
          <w:lang w:val="et-EE"/>
        </w:rPr>
        <w:t xml:space="preserve"> (Lisa 3)</w:t>
      </w:r>
      <w:r w:rsidRPr="00E82168">
        <w:rPr>
          <w:rFonts w:eastAsia="Times New Roman" w:cstheme="minorHAnsi"/>
          <w:color w:val="000000"/>
          <w:sz w:val="24"/>
          <w:szCs w:val="24"/>
          <w:lang w:val="et-EE"/>
        </w:rPr>
        <w:t xml:space="preserve"> arutelus osalesid</w:t>
      </w:r>
      <w:r w:rsidR="00097C75" w:rsidRPr="00E82168">
        <w:rPr>
          <w:rFonts w:eastAsia="Times New Roman" w:cstheme="minorHAnsi"/>
          <w:color w:val="000000"/>
          <w:sz w:val="24"/>
          <w:szCs w:val="24"/>
          <w:lang w:val="et-EE"/>
        </w:rPr>
        <w:t xml:space="preserve"> </w:t>
      </w:r>
      <w:r w:rsidR="004F55E8" w:rsidRPr="00E82168">
        <w:rPr>
          <w:rFonts w:eastAsia="Times New Roman" w:cstheme="minorHAnsi"/>
          <w:color w:val="000000"/>
          <w:sz w:val="24"/>
          <w:szCs w:val="24"/>
          <w:lang w:val="et-EE"/>
        </w:rPr>
        <w:t xml:space="preserve">Agu Laius ja </w:t>
      </w:r>
      <w:r w:rsidR="00165B1D">
        <w:rPr>
          <w:rFonts w:eastAsia="Times New Roman" w:cstheme="minorHAnsi"/>
          <w:color w:val="000000"/>
          <w:sz w:val="24"/>
          <w:szCs w:val="24"/>
          <w:lang w:val="et-EE"/>
        </w:rPr>
        <w:t>I</w:t>
      </w:r>
      <w:r w:rsidR="004F55E8" w:rsidRPr="00E82168">
        <w:rPr>
          <w:rFonts w:eastAsia="Times New Roman" w:cstheme="minorHAnsi"/>
          <w:color w:val="000000"/>
          <w:sz w:val="24"/>
          <w:szCs w:val="24"/>
          <w:lang w:val="et-EE"/>
        </w:rPr>
        <w:t xml:space="preserve">rene Käosaar KÜSK nõukogu liikmed, </w:t>
      </w:r>
      <w:r w:rsidRPr="00E82168">
        <w:rPr>
          <w:rFonts w:eastAsia="Times New Roman" w:cstheme="minorHAnsi"/>
          <w:color w:val="000000"/>
          <w:sz w:val="24"/>
          <w:szCs w:val="24"/>
          <w:lang w:val="et-EE"/>
        </w:rPr>
        <w:t>Ida-Viru</w:t>
      </w:r>
      <w:r w:rsidR="004F55E8" w:rsidRPr="00E82168">
        <w:rPr>
          <w:rFonts w:eastAsia="Times New Roman" w:cstheme="minorHAnsi"/>
          <w:color w:val="000000"/>
          <w:sz w:val="24"/>
          <w:szCs w:val="24"/>
          <w:lang w:val="et-EE"/>
        </w:rPr>
        <w:t xml:space="preserve"> maakonna</w:t>
      </w:r>
      <w:r w:rsidR="00097C75" w:rsidRPr="00E82168">
        <w:rPr>
          <w:rFonts w:eastAsia="Times New Roman" w:cstheme="minorHAnsi"/>
          <w:color w:val="000000"/>
          <w:sz w:val="24"/>
          <w:szCs w:val="24"/>
          <w:lang w:val="et-EE"/>
        </w:rPr>
        <w:t xml:space="preserve"> </w:t>
      </w:r>
      <w:r w:rsidR="004F55E8" w:rsidRPr="00E82168">
        <w:rPr>
          <w:rFonts w:eastAsia="Times New Roman" w:cstheme="minorHAnsi"/>
          <w:color w:val="000000"/>
          <w:sz w:val="24"/>
          <w:szCs w:val="24"/>
          <w:lang w:val="et-EE"/>
        </w:rPr>
        <w:t xml:space="preserve">vabaühenduste </w:t>
      </w:r>
      <w:r w:rsidR="00097C75" w:rsidRPr="00E82168">
        <w:rPr>
          <w:rFonts w:eastAsia="Times New Roman" w:cstheme="minorHAnsi"/>
          <w:color w:val="000000"/>
          <w:sz w:val="24"/>
          <w:szCs w:val="24"/>
          <w:lang w:val="et-EE"/>
        </w:rPr>
        <w:t xml:space="preserve">konsultandid </w:t>
      </w:r>
      <w:r w:rsidR="004F55E8" w:rsidRPr="00E82168">
        <w:rPr>
          <w:rFonts w:eastAsia="Times New Roman" w:cstheme="minorHAnsi"/>
          <w:color w:val="000000"/>
          <w:sz w:val="24"/>
          <w:szCs w:val="24"/>
          <w:lang w:val="et-EE"/>
        </w:rPr>
        <w:t>Tatjana Zamorskaja</w:t>
      </w:r>
      <w:r w:rsidR="00097C75" w:rsidRPr="00E82168">
        <w:rPr>
          <w:rFonts w:eastAsia="Times New Roman" w:cstheme="minorHAnsi"/>
          <w:color w:val="000000"/>
          <w:sz w:val="24"/>
          <w:szCs w:val="24"/>
          <w:lang w:val="et-EE"/>
        </w:rPr>
        <w:t xml:space="preserve"> ja </w:t>
      </w:r>
      <w:r w:rsidR="004F55E8" w:rsidRPr="00E82168">
        <w:rPr>
          <w:rFonts w:eastAsia="Times New Roman" w:cstheme="minorHAnsi"/>
          <w:color w:val="000000"/>
          <w:sz w:val="24"/>
          <w:szCs w:val="24"/>
          <w:lang w:val="et-EE"/>
        </w:rPr>
        <w:t>Nadežda Morozova ning KÜSK taotlusvoorude koordinaatorid</w:t>
      </w:r>
      <w:r w:rsidR="00097C75" w:rsidRPr="00E82168">
        <w:rPr>
          <w:rFonts w:eastAsia="Times New Roman" w:cstheme="minorHAnsi"/>
          <w:color w:val="000000"/>
          <w:sz w:val="24"/>
          <w:szCs w:val="24"/>
          <w:lang w:val="et-EE"/>
        </w:rPr>
        <w:t xml:space="preserve">. Koostöös on paika pandud taotlusvooru eesmärk ja </w:t>
      </w:r>
      <w:r w:rsidR="004F55E8" w:rsidRPr="00E82168">
        <w:rPr>
          <w:rFonts w:eastAsia="Times New Roman" w:cstheme="minorHAnsi"/>
          <w:color w:val="000000"/>
          <w:sz w:val="24"/>
          <w:szCs w:val="24"/>
          <w:lang w:val="et-EE"/>
        </w:rPr>
        <w:t>tingimused toetuse taotlemiseks</w:t>
      </w:r>
      <w:r w:rsidR="002D5153" w:rsidRPr="00E82168">
        <w:rPr>
          <w:rFonts w:eastAsia="Times New Roman" w:cstheme="minorHAnsi"/>
          <w:color w:val="000000"/>
          <w:sz w:val="24"/>
          <w:szCs w:val="24"/>
          <w:lang w:val="et-EE"/>
        </w:rPr>
        <w:t>.</w:t>
      </w:r>
    </w:p>
    <w:p w14:paraId="581CE040" w14:textId="5ED5A36C" w:rsidR="00D05277" w:rsidRPr="00E82168" w:rsidRDefault="00D05277" w:rsidP="005E79F6">
      <w:pPr>
        <w:jc w:val="both"/>
        <w:rPr>
          <w:rFonts w:eastAsia="Times New Roman" w:cstheme="minorHAnsi"/>
          <w:color w:val="000000"/>
          <w:sz w:val="24"/>
          <w:szCs w:val="24"/>
          <w:lang w:val="et-EE"/>
        </w:rPr>
      </w:pPr>
      <w:r w:rsidRPr="00E82168">
        <w:rPr>
          <w:rFonts w:eastAsia="Times New Roman" w:cstheme="minorHAnsi"/>
          <w:color w:val="000000"/>
          <w:sz w:val="24"/>
          <w:szCs w:val="24"/>
          <w:lang w:val="et-EE"/>
        </w:rPr>
        <w:t>Koosolekuga liitub Agu Laius</w:t>
      </w:r>
      <w:r w:rsidR="004F55E8" w:rsidRPr="00E82168">
        <w:rPr>
          <w:rFonts w:eastAsia="Times New Roman" w:cstheme="minorHAnsi"/>
          <w:color w:val="000000"/>
          <w:sz w:val="24"/>
          <w:szCs w:val="24"/>
          <w:lang w:val="et-EE"/>
        </w:rPr>
        <w:t>.</w:t>
      </w:r>
    </w:p>
    <w:p w14:paraId="7C272CEB" w14:textId="2E1527AE" w:rsidR="002D5153" w:rsidRPr="00E82168" w:rsidRDefault="004F55E8" w:rsidP="00A2065B">
      <w:pPr>
        <w:jc w:val="both"/>
        <w:rPr>
          <w:rFonts w:eastAsia="Times New Roman" w:cstheme="minorHAnsi"/>
          <w:color w:val="000000"/>
          <w:sz w:val="24"/>
          <w:szCs w:val="24"/>
          <w:lang w:val="et-EE"/>
        </w:rPr>
      </w:pPr>
      <w:r w:rsidRPr="00E82168">
        <w:rPr>
          <w:rFonts w:eastAsia="Times New Roman" w:cstheme="minorHAnsi"/>
          <w:color w:val="000000"/>
          <w:sz w:val="24"/>
          <w:szCs w:val="24"/>
          <w:u w:val="single"/>
          <w:lang w:val="et-EE"/>
        </w:rPr>
        <w:t>KÜSIMUS:</w:t>
      </w:r>
      <w:r w:rsidRPr="00E82168">
        <w:rPr>
          <w:rFonts w:eastAsia="Times New Roman" w:cstheme="minorHAnsi"/>
          <w:color w:val="000000"/>
          <w:sz w:val="24"/>
          <w:szCs w:val="24"/>
          <w:lang w:val="et-EE"/>
        </w:rPr>
        <w:t xml:space="preserve"> </w:t>
      </w:r>
      <w:r w:rsidR="002D5153" w:rsidRPr="00E82168">
        <w:rPr>
          <w:rFonts w:eastAsia="Times New Roman" w:cstheme="minorHAnsi"/>
          <w:color w:val="000000"/>
          <w:sz w:val="24"/>
          <w:szCs w:val="24"/>
          <w:lang w:val="et-EE"/>
        </w:rPr>
        <w:t>K</w:t>
      </w:r>
      <w:r w:rsidRPr="00E82168">
        <w:rPr>
          <w:rFonts w:eastAsia="Times New Roman" w:cstheme="minorHAnsi"/>
          <w:color w:val="000000"/>
          <w:sz w:val="24"/>
          <w:szCs w:val="24"/>
          <w:lang w:val="et-EE"/>
        </w:rPr>
        <w:t>uid</w:t>
      </w:r>
      <w:r w:rsidR="002D5153" w:rsidRPr="00E82168">
        <w:rPr>
          <w:rFonts w:eastAsia="Times New Roman" w:cstheme="minorHAnsi"/>
          <w:color w:val="000000"/>
          <w:sz w:val="24"/>
          <w:szCs w:val="24"/>
          <w:lang w:val="et-EE"/>
        </w:rPr>
        <w:t xml:space="preserve">as saaks raha kasutamist rohkem sihitada – määratleda täpsemalt, </w:t>
      </w:r>
      <w:r w:rsidRPr="00E82168">
        <w:rPr>
          <w:rFonts w:eastAsia="Times New Roman" w:cstheme="minorHAnsi"/>
          <w:color w:val="000000"/>
          <w:sz w:val="24"/>
          <w:szCs w:val="24"/>
          <w:lang w:val="et-EE"/>
        </w:rPr>
        <w:t>mille jaoks</w:t>
      </w:r>
      <w:r w:rsidR="00AC7AD2" w:rsidRPr="00E82168">
        <w:rPr>
          <w:rFonts w:eastAsia="Times New Roman" w:cstheme="minorHAnsi"/>
          <w:color w:val="000000"/>
          <w:sz w:val="24"/>
          <w:szCs w:val="24"/>
          <w:lang w:val="et-EE"/>
        </w:rPr>
        <w:t xml:space="preserve"> </w:t>
      </w:r>
      <w:r w:rsidRPr="00E82168">
        <w:rPr>
          <w:rFonts w:eastAsia="Times New Roman" w:cstheme="minorHAnsi"/>
          <w:color w:val="000000"/>
          <w:sz w:val="24"/>
          <w:szCs w:val="24"/>
          <w:lang w:val="et-EE"/>
        </w:rPr>
        <w:t xml:space="preserve">on toetus </w:t>
      </w:r>
      <w:r w:rsidR="00AC7AD2" w:rsidRPr="00E82168">
        <w:rPr>
          <w:rFonts w:eastAsia="Times New Roman" w:cstheme="minorHAnsi"/>
          <w:color w:val="000000"/>
          <w:sz w:val="24"/>
          <w:szCs w:val="24"/>
          <w:lang w:val="et-EE"/>
        </w:rPr>
        <w:t>mõeldud</w:t>
      </w:r>
      <w:r w:rsidR="00D05277" w:rsidRPr="00E82168">
        <w:rPr>
          <w:rFonts w:eastAsia="Times New Roman" w:cstheme="minorHAnsi"/>
          <w:color w:val="000000"/>
          <w:sz w:val="24"/>
          <w:szCs w:val="24"/>
          <w:lang w:val="et-EE"/>
        </w:rPr>
        <w:t xml:space="preserve">? </w:t>
      </w:r>
      <w:r w:rsidR="007B4D39" w:rsidRPr="00E82168">
        <w:rPr>
          <w:rFonts w:eastAsia="Times New Roman" w:cstheme="minorHAnsi"/>
          <w:color w:val="000000"/>
          <w:sz w:val="24"/>
          <w:szCs w:val="24"/>
          <w:lang w:val="et-EE"/>
        </w:rPr>
        <w:t xml:space="preserve">Kas taotlejad võiks viidata </w:t>
      </w:r>
      <w:r w:rsidR="00AC7AD2" w:rsidRPr="00E82168">
        <w:rPr>
          <w:rFonts w:eastAsia="Times New Roman" w:cstheme="minorHAnsi"/>
          <w:color w:val="000000"/>
          <w:sz w:val="24"/>
          <w:szCs w:val="24"/>
          <w:lang w:val="et-EE"/>
        </w:rPr>
        <w:t xml:space="preserve">taotluses </w:t>
      </w:r>
      <w:r w:rsidR="007B4D39" w:rsidRPr="00E82168">
        <w:rPr>
          <w:rFonts w:eastAsia="Times New Roman" w:cstheme="minorHAnsi"/>
          <w:color w:val="000000"/>
          <w:sz w:val="24"/>
          <w:szCs w:val="24"/>
          <w:lang w:val="et-EE"/>
        </w:rPr>
        <w:t>oma planeeritud tegevuste seotust riiklike arengukavadega?</w:t>
      </w:r>
    </w:p>
    <w:p w14:paraId="7A287B7D" w14:textId="17C2AA3F" w:rsidR="002D5153" w:rsidRPr="00E82168" w:rsidRDefault="00AC7AD2" w:rsidP="00A2065B">
      <w:pPr>
        <w:jc w:val="both"/>
        <w:rPr>
          <w:rFonts w:eastAsia="Times New Roman" w:cstheme="minorHAnsi"/>
          <w:color w:val="000000"/>
          <w:sz w:val="24"/>
          <w:szCs w:val="24"/>
          <w:lang w:val="et-EE"/>
        </w:rPr>
      </w:pPr>
      <w:r w:rsidRPr="00E82168">
        <w:rPr>
          <w:rFonts w:eastAsia="Times New Roman" w:cstheme="minorHAnsi"/>
          <w:color w:val="000000"/>
          <w:sz w:val="24"/>
          <w:szCs w:val="24"/>
          <w:u w:val="single"/>
          <w:lang w:val="et-EE"/>
        </w:rPr>
        <w:t>KOMMENTAAR:</w:t>
      </w:r>
      <w:r w:rsidRPr="00E82168">
        <w:rPr>
          <w:rFonts w:eastAsia="Times New Roman" w:cstheme="minorHAnsi"/>
          <w:color w:val="000000"/>
          <w:sz w:val="24"/>
          <w:szCs w:val="24"/>
          <w:lang w:val="et-EE"/>
        </w:rPr>
        <w:t xml:space="preserve"> Näiteks s</w:t>
      </w:r>
      <w:r w:rsidR="00B67D45" w:rsidRPr="00E82168">
        <w:rPr>
          <w:rFonts w:eastAsia="Times New Roman" w:cstheme="minorHAnsi"/>
          <w:color w:val="000000"/>
          <w:sz w:val="24"/>
          <w:szCs w:val="24"/>
          <w:lang w:val="et-EE"/>
        </w:rPr>
        <w:t>eotus Ida-Virumaa arengustrateegiaga võiks olla välja toodud</w:t>
      </w:r>
      <w:r w:rsidRPr="00E82168">
        <w:rPr>
          <w:rFonts w:eastAsia="Times New Roman" w:cstheme="minorHAnsi"/>
          <w:color w:val="000000"/>
          <w:sz w:val="24"/>
          <w:szCs w:val="24"/>
          <w:lang w:val="et-EE"/>
        </w:rPr>
        <w:t>.</w:t>
      </w:r>
    </w:p>
    <w:p w14:paraId="0C521CD6" w14:textId="354EA846" w:rsidR="00D05277" w:rsidRPr="00E82168" w:rsidRDefault="00AC7AD2" w:rsidP="00AC7AD2">
      <w:pPr>
        <w:jc w:val="both"/>
        <w:rPr>
          <w:rFonts w:eastAsia="Times New Roman" w:cstheme="minorHAnsi"/>
          <w:color w:val="000000"/>
          <w:sz w:val="24"/>
          <w:szCs w:val="24"/>
          <w:lang w:val="et-EE"/>
        </w:rPr>
      </w:pPr>
      <w:r w:rsidRPr="00E82168">
        <w:rPr>
          <w:rFonts w:eastAsia="Times New Roman" w:cstheme="minorHAnsi"/>
          <w:color w:val="000000"/>
          <w:sz w:val="24"/>
          <w:szCs w:val="24"/>
          <w:u w:val="single"/>
          <w:lang w:val="et-EE"/>
        </w:rPr>
        <w:t>KOMMENTAAR:</w:t>
      </w:r>
      <w:r w:rsidRPr="00E82168">
        <w:rPr>
          <w:rFonts w:eastAsia="Times New Roman" w:cstheme="minorHAnsi"/>
          <w:color w:val="000000"/>
          <w:sz w:val="24"/>
          <w:szCs w:val="24"/>
          <w:lang w:val="et-EE"/>
        </w:rPr>
        <w:t xml:space="preserve"> </w:t>
      </w:r>
      <w:r w:rsidR="00D05277" w:rsidRPr="00E82168">
        <w:rPr>
          <w:rFonts w:eastAsia="Times New Roman" w:cstheme="minorHAnsi"/>
          <w:color w:val="000000"/>
          <w:sz w:val="24"/>
          <w:szCs w:val="24"/>
          <w:lang w:val="et-EE"/>
        </w:rPr>
        <w:t>Ühingud peavad muutuma tugevamateks ja tegevusvõimekus peab kasvama. Ühingute sidustamise projekte on tehtud väga palju, aga n</w:t>
      </w:r>
      <w:r w:rsidRPr="00E82168">
        <w:rPr>
          <w:rFonts w:eastAsia="Times New Roman" w:cstheme="minorHAnsi"/>
          <w:color w:val="000000"/>
          <w:sz w:val="24"/>
          <w:szCs w:val="24"/>
          <w:lang w:val="et-EE"/>
        </w:rPr>
        <w:t xml:space="preserve">ende tulemused pole olnud head. </w:t>
      </w:r>
      <w:r w:rsidR="00D05277" w:rsidRPr="00E82168">
        <w:rPr>
          <w:rFonts w:eastAsia="Times New Roman" w:cstheme="minorHAnsi"/>
          <w:color w:val="000000"/>
          <w:sz w:val="24"/>
          <w:szCs w:val="24"/>
          <w:lang w:val="et-EE"/>
        </w:rPr>
        <w:t xml:space="preserve">Katsetusi on palju, aga tulemust ei ole. Investeeringutoetus on hetkel </w:t>
      </w:r>
      <w:r w:rsidRPr="00E82168">
        <w:rPr>
          <w:rFonts w:eastAsia="Times New Roman" w:cstheme="minorHAnsi"/>
          <w:color w:val="000000"/>
          <w:sz w:val="24"/>
          <w:szCs w:val="24"/>
          <w:lang w:val="et-EE"/>
        </w:rPr>
        <w:t>väga</w:t>
      </w:r>
      <w:r w:rsidR="00D05277" w:rsidRPr="00E82168">
        <w:rPr>
          <w:rFonts w:eastAsia="Times New Roman" w:cstheme="minorHAnsi"/>
          <w:color w:val="000000"/>
          <w:sz w:val="24"/>
          <w:szCs w:val="24"/>
          <w:lang w:val="et-EE"/>
        </w:rPr>
        <w:t xml:space="preserve"> vajatud ja oodatud.</w:t>
      </w:r>
      <w:r w:rsidR="00B67D45" w:rsidRPr="00E82168">
        <w:rPr>
          <w:rFonts w:eastAsia="Times New Roman" w:cstheme="minorHAnsi"/>
          <w:color w:val="000000"/>
          <w:sz w:val="24"/>
          <w:szCs w:val="24"/>
          <w:lang w:val="et-EE"/>
        </w:rPr>
        <w:t xml:space="preserve"> Oma teenuste ja tegevuse arendamisega panustavad kõik ühingud Kodanikuühiskonna programmi</w:t>
      </w:r>
      <w:r w:rsidRPr="00E82168">
        <w:rPr>
          <w:rFonts w:eastAsia="Times New Roman" w:cstheme="minorHAnsi"/>
          <w:color w:val="000000"/>
          <w:sz w:val="24"/>
          <w:szCs w:val="24"/>
          <w:lang w:val="et-EE"/>
        </w:rPr>
        <w:t>.</w:t>
      </w:r>
    </w:p>
    <w:p w14:paraId="78D1B408" w14:textId="6C7CD80A" w:rsidR="00D05277" w:rsidRPr="00E82168" w:rsidRDefault="00AC7AD2" w:rsidP="00A2065B">
      <w:pPr>
        <w:jc w:val="both"/>
        <w:rPr>
          <w:rFonts w:eastAsia="Times New Roman" w:cstheme="minorHAnsi"/>
          <w:color w:val="000000"/>
          <w:sz w:val="24"/>
          <w:szCs w:val="24"/>
          <w:lang w:val="et-EE"/>
        </w:rPr>
      </w:pPr>
      <w:r w:rsidRPr="00E82168">
        <w:rPr>
          <w:rFonts w:eastAsia="Times New Roman" w:cstheme="minorHAnsi"/>
          <w:color w:val="000000"/>
          <w:sz w:val="24"/>
          <w:szCs w:val="24"/>
          <w:u w:val="single"/>
          <w:lang w:val="et-EE"/>
        </w:rPr>
        <w:t>KOMMENTAAR:</w:t>
      </w:r>
      <w:r w:rsidRPr="00E82168">
        <w:rPr>
          <w:rFonts w:eastAsia="Times New Roman" w:cstheme="minorHAnsi"/>
          <w:color w:val="000000"/>
          <w:sz w:val="24"/>
          <w:szCs w:val="24"/>
          <w:lang w:val="et-EE"/>
        </w:rPr>
        <w:t xml:space="preserve"> </w:t>
      </w:r>
      <w:r w:rsidR="00D05277" w:rsidRPr="00E82168">
        <w:rPr>
          <w:rFonts w:eastAsia="Times New Roman" w:cstheme="minorHAnsi"/>
          <w:color w:val="000000"/>
          <w:sz w:val="24"/>
          <w:szCs w:val="24"/>
          <w:lang w:val="et-EE"/>
        </w:rPr>
        <w:t xml:space="preserve">Ühingud on väga erinevad. Mõned teevad ka ilma toetusteta väga palju. </w:t>
      </w:r>
      <w:r w:rsidR="00D167D9" w:rsidRPr="00E82168">
        <w:rPr>
          <w:rFonts w:eastAsia="Times New Roman" w:cstheme="minorHAnsi"/>
          <w:color w:val="000000"/>
          <w:sz w:val="24"/>
          <w:szCs w:val="24"/>
          <w:lang w:val="et-EE"/>
        </w:rPr>
        <w:t>Paljud ühingute eestvedajad on praktikud, aktivistid ja pädevad tegijad, aga strateegilist võimekust ei pruugi olla.</w:t>
      </w:r>
    </w:p>
    <w:p w14:paraId="771C51DF" w14:textId="7731959A" w:rsidR="00D05277" w:rsidRPr="00E82168" w:rsidRDefault="00AC7AD2" w:rsidP="00A2065B">
      <w:pPr>
        <w:jc w:val="both"/>
        <w:rPr>
          <w:rFonts w:eastAsia="Times New Roman" w:cstheme="minorHAnsi"/>
          <w:color w:val="000000"/>
          <w:sz w:val="24"/>
          <w:szCs w:val="24"/>
          <w:lang w:val="et-EE"/>
        </w:rPr>
      </w:pPr>
      <w:r w:rsidRPr="00E82168">
        <w:rPr>
          <w:rFonts w:eastAsia="Times New Roman" w:cstheme="minorHAnsi"/>
          <w:color w:val="000000"/>
          <w:sz w:val="24"/>
          <w:szCs w:val="24"/>
          <w:u w:val="single"/>
          <w:lang w:val="et-EE"/>
        </w:rPr>
        <w:t>KOMMENTAAR:</w:t>
      </w:r>
      <w:r w:rsidRPr="00E82168">
        <w:rPr>
          <w:rFonts w:eastAsia="Times New Roman" w:cstheme="minorHAnsi"/>
          <w:color w:val="000000"/>
          <w:sz w:val="24"/>
          <w:szCs w:val="24"/>
          <w:lang w:val="et-EE"/>
        </w:rPr>
        <w:t xml:space="preserve"> täiendada </w:t>
      </w:r>
      <w:r w:rsidR="00D05277" w:rsidRPr="00E82168">
        <w:rPr>
          <w:rFonts w:eastAsia="Times New Roman" w:cstheme="minorHAnsi"/>
          <w:color w:val="000000"/>
          <w:sz w:val="24"/>
          <w:szCs w:val="24"/>
          <w:lang w:val="et-EE"/>
        </w:rPr>
        <w:t>tingimuste punkti 2.1</w:t>
      </w:r>
      <w:r w:rsidRPr="00E82168">
        <w:rPr>
          <w:rFonts w:eastAsia="Times New Roman" w:cstheme="minorHAnsi"/>
          <w:color w:val="000000"/>
          <w:sz w:val="24"/>
          <w:szCs w:val="24"/>
          <w:lang w:val="et-EE"/>
        </w:rPr>
        <w:t>, lisades j</w:t>
      </w:r>
      <w:r w:rsidR="00D05277" w:rsidRPr="00E82168">
        <w:rPr>
          <w:rFonts w:eastAsia="Times New Roman" w:cstheme="minorHAnsi"/>
          <w:color w:val="000000"/>
          <w:sz w:val="24"/>
          <w:szCs w:val="24"/>
          <w:lang w:val="et-EE"/>
        </w:rPr>
        <w:t>ulgeoleku aspekt</w:t>
      </w:r>
      <w:r w:rsidRPr="00E82168">
        <w:rPr>
          <w:rFonts w:eastAsia="Times New Roman" w:cstheme="minorHAnsi"/>
          <w:color w:val="000000"/>
          <w:sz w:val="24"/>
          <w:szCs w:val="24"/>
          <w:lang w:val="et-EE"/>
        </w:rPr>
        <w:t>i</w:t>
      </w:r>
      <w:r w:rsidR="00D05277" w:rsidRPr="00E82168">
        <w:rPr>
          <w:rFonts w:eastAsia="Times New Roman" w:cstheme="minorHAnsi"/>
          <w:color w:val="000000"/>
          <w:sz w:val="24"/>
          <w:szCs w:val="24"/>
          <w:lang w:val="et-EE"/>
        </w:rPr>
        <w:t xml:space="preserve">, </w:t>
      </w:r>
      <w:r w:rsidRPr="00E82168">
        <w:rPr>
          <w:rFonts w:eastAsia="Times New Roman" w:cstheme="minorHAnsi"/>
          <w:color w:val="000000"/>
          <w:sz w:val="24"/>
          <w:szCs w:val="24"/>
          <w:lang w:val="et-EE"/>
        </w:rPr>
        <w:t>projekti ja ühingu tegevused</w:t>
      </w:r>
      <w:r w:rsidR="00D05277" w:rsidRPr="00E82168">
        <w:rPr>
          <w:rFonts w:eastAsia="Times New Roman" w:cstheme="minorHAnsi"/>
          <w:color w:val="000000"/>
          <w:sz w:val="24"/>
          <w:szCs w:val="24"/>
          <w:lang w:val="et-EE"/>
        </w:rPr>
        <w:t xml:space="preserve"> pea</w:t>
      </w:r>
      <w:r w:rsidRPr="00E82168">
        <w:rPr>
          <w:rFonts w:eastAsia="Times New Roman" w:cstheme="minorHAnsi"/>
          <w:color w:val="000000"/>
          <w:sz w:val="24"/>
          <w:szCs w:val="24"/>
          <w:lang w:val="et-EE"/>
        </w:rPr>
        <w:t>vad</w:t>
      </w:r>
      <w:r w:rsidR="00D05277" w:rsidRPr="00E82168">
        <w:rPr>
          <w:rFonts w:eastAsia="Times New Roman" w:cstheme="minorHAnsi"/>
          <w:color w:val="000000"/>
          <w:sz w:val="24"/>
          <w:szCs w:val="24"/>
          <w:lang w:val="et-EE"/>
        </w:rPr>
        <w:t xml:space="preserve"> toetam</w:t>
      </w:r>
      <w:r w:rsidRPr="00E82168">
        <w:rPr>
          <w:rFonts w:eastAsia="Times New Roman" w:cstheme="minorHAnsi"/>
          <w:color w:val="000000"/>
          <w:sz w:val="24"/>
          <w:szCs w:val="24"/>
          <w:lang w:val="et-EE"/>
        </w:rPr>
        <w:t>a</w:t>
      </w:r>
      <w:r w:rsidR="00D05277" w:rsidRPr="00E82168">
        <w:rPr>
          <w:rFonts w:eastAsia="Times New Roman" w:cstheme="minorHAnsi"/>
          <w:color w:val="000000"/>
          <w:sz w:val="24"/>
          <w:szCs w:val="24"/>
          <w:lang w:val="et-EE"/>
        </w:rPr>
        <w:t xml:space="preserve"> piirkonna stabiilsust.</w:t>
      </w:r>
    </w:p>
    <w:p w14:paraId="654CE7DD" w14:textId="042CA0A6" w:rsidR="00D167D9" w:rsidRPr="00E82168" w:rsidRDefault="00AC7AD2" w:rsidP="000F3D02">
      <w:pPr>
        <w:jc w:val="both"/>
        <w:rPr>
          <w:rFonts w:eastAsia="Times New Roman" w:cstheme="minorHAnsi"/>
          <w:color w:val="000000"/>
          <w:sz w:val="24"/>
          <w:szCs w:val="24"/>
          <w:lang w:val="et-EE"/>
        </w:rPr>
      </w:pPr>
      <w:r w:rsidRPr="00E82168">
        <w:rPr>
          <w:rFonts w:eastAsia="Times New Roman" w:cstheme="minorHAnsi"/>
          <w:color w:val="000000"/>
          <w:sz w:val="24"/>
          <w:szCs w:val="24"/>
          <w:u w:val="single"/>
          <w:lang w:val="et-EE"/>
        </w:rPr>
        <w:t>ETTEPANEK:</w:t>
      </w:r>
      <w:r w:rsidRPr="00E82168">
        <w:rPr>
          <w:rFonts w:eastAsia="Times New Roman" w:cstheme="minorHAnsi"/>
          <w:color w:val="000000"/>
          <w:sz w:val="24"/>
          <w:szCs w:val="24"/>
          <w:lang w:val="et-EE"/>
        </w:rPr>
        <w:t xml:space="preserve"> </w:t>
      </w:r>
      <w:r w:rsidR="000F3D02" w:rsidRPr="00E82168">
        <w:rPr>
          <w:rFonts w:eastAsia="Times New Roman" w:cstheme="minorHAnsi"/>
          <w:color w:val="000000"/>
          <w:sz w:val="24"/>
          <w:szCs w:val="24"/>
          <w:lang w:val="et-EE"/>
        </w:rPr>
        <w:t>V</w:t>
      </w:r>
      <w:r w:rsidR="000243DD" w:rsidRPr="00E82168">
        <w:rPr>
          <w:rFonts w:eastAsia="Times New Roman" w:cstheme="minorHAnsi"/>
          <w:color w:val="000000"/>
          <w:sz w:val="24"/>
          <w:szCs w:val="24"/>
          <w:lang w:val="et-EE"/>
        </w:rPr>
        <w:t>aadata üle hindamiskriteeriumid</w:t>
      </w:r>
      <w:r w:rsidR="000F3D02" w:rsidRPr="00E82168">
        <w:rPr>
          <w:rFonts w:eastAsia="Times New Roman" w:cstheme="minorHAnsi"/>
          <w:color w:val="000000"/>
          <w:sz w:val="24"/>
          <w:szCs w:val="24"/>
          <w:lang w:val="et-EE"/>
        </w:rPr>
        <w:t xml:space="preserve"> ja lisada tegevuste ja eesmärkide </w:t>
      </w:r>
      <w:r w:rsidR="0051030E" w:rsidRPr="00E82168">
        <w:rPr>
          <w:rFonts w:eastAsia="Times New Roman" w:cstheme="minorHAnsi"/>
          <w:color w:val="000000"/>
          <w:sz w:val="24"/>
          <w:szCs w:val="24"/>
          <w:lang w:val="et-EE"/>
        </w:rPr>
        <w:t xml:space="preserve">seos </w:t>
      </w:r>
      <w:r w:rsidR="00A2065B" w:rsidRPr="00E82168">
        <w:rPr>
          <w:rFonts w:eastAsia="Times New Roman" w:cstheme="minorHAnsi"/>
          <w:color w:val="000000"/>
          <w:sz w:val="24"/>
          <w:szCs w:val="24"/>
          <w:lang w:val="et-EE"/>
        </w:rPr>
        <w:t xml:space="preserve">arengudokumentidega </w:t>
      </w:r>
      <w:r w:rsidR="0051030E" w:rsidRPr="00E82168">
        <w:rPr>
          <w:rFonts w:eastAsia="Times New Roman" w:cstheme="minorHAnsi"/>
          <w:color w:val="000000"/>
          <w:sz w:val="24"/>
          <w:szCs w:val="24"/>
          <w:lang w:val="et-EE"/>
        </w:rPr>
        <w:t>esimese hindamiskriteeriumi alla</w:t>
      </w:r>
      <w:r w:rsidR="000F3D02" w:rsidRPr="00E82168">
        <w:rPr>
          <w:rFonts w:eastAsia="Times New Roman" w:cstheme="minorHAnsi"/>
          <w:color w:val="000000"/>
          <w:sz w:val="24"/>
          <w:szCs w:val="24"/>
          <w:lang w:val="et-EE"/>
        </w:rPr>
        <w:t>. T</w:t>
      </w:r>
      <w:r w:rsidR="0051030E" w:rsidRPr="00E82168">
        <w:rPr>
          <w:rFonts w:eastAsia="Times New Roman" w:cstheme="minorHAnsi"/>
          <w:color w:val="000000"/>
          <w:sz w:val="24"/>
          <w:szCs w:val="24"/>
          <w:lang w:val="et-EE"/>
        </w:rPr>
        <w:t>äiendada</w:t>
      </w:r>
      <w:r w:rsidR="000F3D02" w:rsidRPr="00E82168">
        <w:rPr>
          <w:rFonts w:eastAsia="Times New Roman" w:cstheme="minorHAnsi"/>
          <w:color w:val="000000"/>
          <w:sz w:val="24"/>
          <w:szCs w:val="24"/>
          <w:lang w:val="et-EE"/>
        </w:rPr>
        <w:t xml:space="preserve"> </w:t>
      </w:r>
      <w:r w:rsidR="0051030E" w:rsidRPr="00E82168">
        <w:rPr>
          <w:rFonts w:eastAsia="Times New Roman" w:cstheme="minorHAnsi"/>
          <w:color w:val="000000"/>
          <w:sz w:val="24"/>
          <w:szCs w:val="24"/>
          <w:lang w:val="et-EE"/>
        </w:rPr>
        <w:t>ja täpsustada tingimuste punkti 5.11.1.</w:t>
      </w:r>
    </w:p>
    <w:p w14:paraId="6EB56E5E" w14:textId="736DD4A9" w:rsidR="00463B12" w:rsidRPr="00E82168" w:rsidRDefault="00463B12" w:rsidP="000F3D02">
      <w:pPr>
        <w:jc w:val="both"/>
        <w:rPr>
          <w:rFonts w:eastAsia="Times New Roman" w:cstheme="minorHAnsi"/>
          <w:color w:val="000000"/>
          <w:sz w:val="24"/>
          <w:szCs w:val="24"/>
          <w:lang w:val="et-EE"/>
        </w:rPr>
      </w:pPr>
      <w:r w:rsidRPr="00E82168">
        <w:rPr>
          <w:rFonts w:eastAsia="Times New Roman" w:cstheme="minorHAnsi"/>
          <w:b/>
          <w:bCs/>
          <w:color w:val="000000"/>
          <w:sz w:val="24"/>
          <w:szCs w:val="24"/>
          <w:lang w:val="et-EE"/>
        </w:rPr>
        <w:t xml:space="preserve">Otsustati: </w:t>
      </w:r>
      <w:r w:rsidR="00A2065B" w:rsidRPr="00E82168">
        <w:rPr>
          <w:rFonts w:eastAsia="Times New Roman" w:cstheme="minorHAnsi"/>
          <w:b/>
          <w:bCs/>
          <w:color w:val="000000"/>
          <w:sz w:val="24"/>
          <w:szCs w:val="24"/>
          <w:lang w:val="et-EE" w:eastAsia="et-EE"/>
        </w:rPr>
        <w:t>Investeeringutoetus vabaühendustele Ida-Viru maakonnas</w:t>
      </w:r>
      <w:r w:rsidR="000F3D02" w:rsidRPr="00E82168">
        <w:rPr>
          <w:rFonts w:eastAsia="Times New Roman" w:cstheme="minorHAnsi"/>
          <w:b/>
          <w:bCs/>
          <w:color w:val="000000"/>
          <w:sz w:val="24"/>
          <w:szCs w:val="24"/>
          <w:lang w:val="et-EE" w:eastAsia="et-EE"/>
        </w:rPr>
        <w:t xml:space="preserve"> </w:t>
      </w:r>
      <w:r w:rsidR="001252E5" w:rsidRPr="00E82168">
        <w:rPr>
          <w:rFonts w:eastAsia="Times New Roman" w:cstheme="minorHAnsi"/>
          <w:b/>
          <w:bCs/>
          <w:color w:val="000000"/>
          <w:sz w:val="24"/>
          <w:szCs w:val="24"/>
          <w:lang w:val="et-EE"/>
        </w:rPr>
        <w:t>tingimuste punkt</w:t>
      </w:r>
      <w:r w:rsidR="000F3D02" w:rsidRPr="00E82168">
        <w:rPr>
          <w:rFonts w:eastAsia="Times New Roman" w:cstheme="minorHAnsi"/>
          <w:b/>
          <w:bCs/>
          <w:color w:val="000000"/>
          <w:sz w:val="24"/>
          <w:szCs w:val="24"/>
          <w:lang w:val="et-EE"/>
        </w:rPr>
        <w:t>e</w:t>
      </w:r>
      <w:r w:rsidR="001252E5" w:rsidRPr="00E82168">
        <w:rPr>
          <w:rFonts w:eastAsia="Times New Roman" w:cstheme="minorHAnsi"/>
          <w:b/>
          <w:bCs/>
          <w:color w:val="000000"/>
          <w:sz w:val="24"/>
          <w:szCs w:val="24"/>
          <w:lang w:val="et-EE"/>
        </w:rPr>
        <w:t xml:space="preserve"> 2.1 ja 5.11.1 </w:t>
      </w:r>
      <w:r w:rsidR="000F3D02" w:rsidRPr="00E82168">
        <w:rPr>
          <w:rFonts w:eastAsia="Times New Roman" w:cstheme="minorHAnsi"/>
          <w:b/>
          <w:bCs/>
          <w:color w:val="000000"/>
          <w:sz w:val="24"/>
          <w:szCs w:val="24"/>
          <w:lang w:val="et-EE"/>
        </w:rPr>
        <w:t>täiendada</w:t>
      </w:r>
      <w:r w:rsidR="001252E5" w:rsidRPr="00E82168">
        <w:rPr>
          <w:rFonts w:eastAsia="Times New Roman" w:cstheme="minorHAnsi"/>
          <w:b/>
          <w:bCs/>
          <w:color w:val="000000"/>
          <w:sz w:val="24"/>
          <w:szCs w:val="24"/>
          <w:lang w:val="et-EE"/>
        </w:rPr>
        <w:t>. Kutsuda kokku e-koosolek tingimuste kinnitamiseks.</w:t>
      </w:r>
    </w:p>
    <w:p w14:paraId="227CCD94" w14:textId="46CE5C1C" w:rsidR="00E95630" w:rsidRPr="00E82168" w:rsidRDefault="006E2CDB" w:rsidP="000F3D02">
      <w:pPr>
        <w:pStyle w:val="ListParagraph"/>
        <w:numPr>
          <w:ilvl w:val="0"/>
          <w:numId w:val="21"/>
        </w:numPr>
        <w:shd w:val="clear" w:color="auto" w:fill="FFFFFF"/>
        <w:spacing w:line="240" w:lineRule="auto"/>
        <w:rPr>
          <w:rFonts w:eastAsia="Times New Roman" w:cstheme="minorHAnsi"/>
          <w:b/>
          <w:bCs/>
          <w:color w:val="000000"/>
          <w:sz w:val="24"/>
          <w:szCs w:val="24"/>
          <w:lang w:val="et-EE"/>
        </w:rPr>
      </w:pPr>
      <w:r w:rsidRPr="00E82168">
        <w:rPr>
          <w:rFonts w:eastAsia="Times New Roman" w:cstheme="minorHAnsi"/>
          <w:b/>
          <w:bCs/>
          <w:color w:val="000000"/>
          <w:sz w:val="24"/>
          <w:szCs w:val="24"/>
          <w:lang w:val="et-EE"/>
        </w:rPr>
        <w:lastRenderedPageBreak/>
        <w:t>Suursündmuste ideekorje 2021 taotluste kokkuvõte ja arutelu 2023 aasta ettevalmistamiseks</w:t>
      </w:r>
    </w:p>
    <w:p w14:paraId="311443A1" w14:textId="0F0544C0" w:rsidR="001252E5" w:rsidRPr="00E82168" w:rsidRDefault="00A427E8" w:rsidP="008F1553">
      <w:pPr>
        <w:jc w:val="both"/>
        <w:rPr>
          <w:rFonts w:eastAsia="Times New Roman" w:cstheme="minorHAnsi"/>
          <w:color w:val="000000"/>
          <w:sz w:val="24"/>
          <w:szCs w:val="24"/>
          <w:lang w:val="et-EE"/>
        </w:rPr>
      </w:pPr>
      <w:r w:rsidRPr="00E82168">
        <w:rPr>
          <w:rFonts w:cstheme="minorHAnsi"/>
          <w:sz w:val="24"/>
          <w:szCs w:val="24"/>
          <w:lang w:val="et-EE"/>
        </w:rPr>
        <w:t xml:space="preserve">Anneli annab ülevaate Kodanikuühiskonda arendavate suursündmuste ideekorje konkursist 2021. a.  </w:t>
      </w:r>
      <w:r w:rsidR="00301090" w:rsidRPr="00E82168">
        <w:rPr>
          <w:rFonts w:eastAsia="Times New Roman" w:cstheme="minorHAnsi"/>
          <w:color w:val="000000"/>
          <w:sz w:val="24"/>
          <w:szCs w:val="24"/>
          <w:lang w:val="et-EE"/>
        </w:rPr>
        <w:t>(L</w:t>
      </w:r>
      <w:r w:rsidR="00E82168" w:rsidRPr="00E82168">
        <w:rPr>
          <w:rFonts w:eastAsia="Times New Roman" w:cstheme="minorHAnsi"/>
          <w:color w:val="000000"/>
          <w:sz w:val="24"/>
          <w:szCs w:val="24"/>
          <w:lang w:val="et-EE"/>
        </w:rPr>
        <w:t>isa</w:t>
      </w:r>
      <w:r w:rsidR="000F3D02" w:rsidRPr="00E82168">
        <w:rPr>
          <w:rFonts w:eastAsia="Times New Roman" w:cstheme="minorHAnsi"/>
          <w:color w:val="000000"/>
          <w:sz w:val="24"/>
          <w:szCs w:val="24"/>
          <w:lang w:val="et-EE"/>
        </w:rPr>
        <w:t xml:space="preserve"> </w:t>
      </w:r>
      <w:r w:rsidR="009F52D4">
        <w:rPr>
          <w:rFonts w:eastAsia="Times New Roman" w:cstheme="minorHAnsi"/>
          <w:color w:val="000000"/>
          <w:sz w:val="24"/>
          <w:szCs w:val="24"/>
          <w:lang w:val="et-EE"/>
        </w:rPr>
        <w:t>4</w:t>
      </w:r>
      <w:r w:rsidR="00301090" w:rsidRPr="00E82168">
        <w:rPr>
          <w:rFonts w:eastAsia="Times New Roman" w:cstheme="minorHAnsi"/>
          <w:color w:val="000000"/>
          <w:sz w:val="24"/>
          <w:szCs w:val="24"/>
          <w:lang w:val="et-EE"/>
        </w:rPr>
        <w:t>)</w:t>
      </w:r>
      <w:r w:rsidRPr="00E82168">
        <w:rPr>
          <w:rFonts w:eastAsia="Times New Roman" w:cstheme="minorHAnsi"/>
          <w:color w:val="000000"/>
          <w:sz w:val="24"/>
          <w:szCs w:val="24"/>
          <w:lang w:val="et-EE"/>
        </w:rPr>
        <w:t xml:space="preserve"> </w:t>
      </w:r>
      <w:r w:rsidR="008F1553" w:rsidRPr="00E82168">
        <w:rPr>
          <w:rFonts w:eastAsia="Times New Roman" w:cstheme="minorHAnsi"/>
          <w:color w:val="000000"/>
          <w:sz w:val="24"/>
          <w:szCs w:val="24"/>
          <w:lang w:val="et-EE"/>
        </w:rPr>
        <w:t>:</w:t>
      </w:r>
    </w:p>
    <w:p w14:paraId="41C84957" w14:textId="3FA328D6" w:rsidR="008F1553" w:rsidRPr="00E82168" w:rsidRDefault="008F1553" w:rsidP="008F1553">
      <w:pPr>
        <w:spacing w:after="0" w:line="276" w:lineRule="auto"/>
        <w:jc w:val="both"/>
        <w:rPr>
          <w:rFonts w:cstheme="minorHAnsi"/>
          <w:sz w:val="24"/>
          <w:szCs w:val="24"/>
          <w:lang w:val="et-EE"/>
        </w:rPr>
      </w:pPr>
      <w:r w:rsidRPr="00E82168">
        <w:rPr>
          <w:rFonts w:cstheme="minorHAnsi"/>
          <w:sz w:val="24"/>
          <w:szCs w:val="24"/>
          <w:lang w:val="et-EE"/>
        </w:rPr>
        <w:t>2021.</w:t>
      </w:r>
      <w:r w:rsidR="00A427E8" w:rsidRPr="00E82168">
        <w:rPr>
          <w:rFonts w:cstheme="minorHAnsi"/>
          <w:sz w:val="24"/>
          <w:szCs w:val="24"/>
          <w:lang w:val="et-EE"/>
        </w:rPr>
        <w:t xml:space="preserve"> </w:t>
      </w:r>
      <w:r w:rsidRPr="00E82168">
        <w:rPr>
          <w:rFonts w:cstheme="minorHAnsi"/>
          <w:sz w:val="24"/>
          <w:szCs w:val="24"/>
          <w:lang w:val="et-EE"/>
        </w:rPr>
        <w:t>a. korraldatud suursündmuste sihtrühmad ja osalejate arv:</w:t>
      </w:r>
    </w:p>
    <w:p w14:paraId="3BB2733C" w14:textId="77777777" w:rsidR="008F1553" w:rsidRPr="00E82168" w:rsidRDefault="008F1553" w:rsidP="008F1553">
      <w:pPr>
        <w:pStyle w:val="ListParagraph"/>
        <w:numPr>
          <w:ilvl w:val="0"/>
          <w:numId w:val="23"/>
        </w:numPr>
        <w:spacing w:after="0" w:line="276" w:lineRule="auto"/>
        <w:jc w:val="both"/>
        <w:rPr>
          <w:rFonts w:cstheme="minorHAnsi"/>
          <w:sz w:val="24"/>
          <w:szCs w:val="24"/>
          <w:lang w:val="et-EE"/>
        </w:rPr>
      </w:pPr>
      <w:r w:rsidRPr="00E82168">
        <w:rPr>
          <w:rFonts w:cstheme="minorHAnsi"/>
          <w:sz w:val="24"/>
          <w:szCs w:val="24"/>
          <w:lang w:val="et-EE"/>
        </w:rPr>
        <w:t>Arvamusfestival - vabaühendused, festivali osalejad, noored, poliitikakujundajad, meedia.</w:t>
      </w:r>
    </w:p>
    <w:p w14:paraId="47FB9C76" w14:textId="1B595A40" w:rsidR="008F1553" w:rsidRPr="00E82168" w:rsidRDefault="008F1553" w:rsidP="008F1553">
      <w:pPr>
        <w:pStyle w:val="ListParagraph"/>
        <w:spacing w:after="0" w:line="276" w:lineRule="auto"/>
        <w:ind w:left="360"/>
        <w:jc w:val="both"/>
        <w:rPr>
          <w:rFonts w:cstheme="minorHAnsi"/>
          <w:sz w:val="24"/>
          <w:szCs w:val="24"/>
          <w:lang w:val="et-EE"/>
        </w:rPr>
      </w:pPr>
      <w:r w:rsidRPr="00E82168">
        <w:rPr>
          <w:rFonts w:cstheme="minorHAnsi"/>
          <w:sz w:val="24"/>
          <w:szCs w:val="24"/>
          <w:lang w:val="et-EE"/>
        </w:rPr>
        <w:t xml:space="preserve">Osalejate arv: </w:t>
      </w:r>
      <w:r w:rsidR="00A427E8" w:rsidRPr="00E82168">
        <w:rPr>
          <w:rFonts w:cstheme="minorHAnsi"/>
          <w:sz w:val="24"/>
          <w:szCs w:val="24"/>
          <w:lang w:val="et-EE"/>
        </w:rPr>
        <w:t xml:space="preserve">planeeritud </w:t>
      </w:r>
      <w:r w:rsidRPr="00E82168">
        <w:rPr>
          <w:rFonts w:cstheme="minorHAnsi"/>
          <w:sz w:val="24"/>
          <w:szCs w:val="24"/>
          <w:lang w:val="et-EE"/>
        </w:rPr>
        <w:t>10 000, tegelik 5-6000.</w:t>
      </w:r>
    </w:p>
    <w:p w14:paraId="1AAE48A4" w14:textId="77777777" w:rsidR="008F1553" w:rsidRPr="00E82168" w:rsidRDefault="008F1553" w:rsidP="008F1553">
      <w:pPr>
        <w:pStyle w:val="ListParagraph"/>
        <w:numPr>
          <w:ilvl w:val="0"/>
          <w:numId w:val="23"/>
        </w:numPr>
        <w:spacing w:after="0" w:line="276" w:lineRule="auto"/>
        <w:jc w:val="both"/>
        <w:rPr>
          <w:rFonts w:cstheme="minorHAnsi"/>
          <w:sz w:val="24"/>
          <w:szCs w:val="24"/>
          <w:lang w:val="et-EE"/>
        </w:rPr>
      </w:pPr>
      <w:r w:rsidRPr="00E82168">
        <w:rPr>
          <w:rFonts w:cstheme="minorHAnsi"/>
          <w:sz w:val="24"/>
          <w:szCs w:val="24"/>
          <w:lang w:val="et-EE"/>
        </w:rPr>
        <w:t>VNEformat ehk Kogemusõppepäevad venekeelsete vabaühendustele - venekeelsed  vabaühendused.</w:t>
      </w:r>
    </w:p>
    <w:p w14:paraId="2B257307" w14:textId="5B9D11CA" w:rsidR="008F1553" w:rsidRPr="00E82168" w:rsidRDefault="008F1553" w:rsidP="008F1553">
      <w:pPr>
        <w:pStyle w:val="ListParagraph"/>
        <w:spacing w:after="0" w:line="276" w:lineRule="auto"/>
        <w:ind w:left="360"/>
        <w:jc w:val="both"/>
        <w:rPr>
          <w:rFonts w:cstheme="minorHAnsi"/>
          <w:sz w:val="24"/>
          <w:szCs w:val="24"/>
          <w:lang w:val="et-EE"/>
        </w:rPr>
      </w:pPr>
      <w:r w:rsidRPr="00E82168">
        <w:rPr>
          <w:rFonts w:cstheme="minorHAnsi"/>
          <w:sz w:val="24"/>
          <w:szCs w:val="24"/>
          <w:lang w:val="et-EE"/>
        </w:rPr>
        <w:t xml:space="preserve">Osalejate arv: </w:t>
      </w:r>
      <w:r w:rsidR="00A427E8" w:rsidRPr="00E82168">
        <w:rPr>
          <w:rFonts w:cstheme="minorHAnsi"/>
          <w:sz w:val="24"/>
          <w:szCs w:val="24"/>
          <w:lang w:val="et-EE"/>
        </w:rPr>
        <w:t xml:space="preserve">planeeritud </w:t>
      </w:r>
      <w:r w:rsidRPr="00E82168">
        <w:rPr>
          <w:rFonts w:cstheme="minorHAnsi"/>
          <w:sz w:val="24"/>
          <w:szCs w:val="24"/>
          <w:lang w:val="et-EE"/>
        </w:rPr>
        <w:t>50 inimest ning 30 organisatsiooni, tegelik 59 in</w:t>
      </w:r>
      <w:r w:rsidR="00A427E8" w:rsidRPr="00E82168">
        <w:rPr>
          <w:rFonts w:cstheme="minorHAnsi"/>
          <w:sz w:val="24"/>
          <w:szCs w:val="24"/>
          <w:lang w:val="et-EE"/>
        </w:rPr>
        <w:t>imest</w:t>
      </w:r>
      <w:r w:rsidRPr="00E82168">
        <w:rPr>
          <w:rFonts w:cstheme="minorHAnsi"/>
          <w:sz w:val="24"/>
          <w:szCs w:val="24"/>
          <w:lang w:val="et-EE"/>
        </w:rPr>
        <w:t xml:space="preserve"> ning 38 organ</w:t>
      </w:r>
      <w:r w:rsidR="00A427E8" w:rsidRPr="00E82168">
        <w:rPr>
          <w:rFonts w:cstheme="minorHAnsi"/>
          <w:sz w:val="24"/>
          <w:szCs w:val="24"/>
          <w:lang w:val="et-EE"/>
        </w:rPr>
        <w:t>isatsiooni</w:t>
      </w:r>
    </w:p>
    <w:p w14:paraId="56BA96E7" w14:textId="77777777" w:rsidR="008F1553" w:rsidRPr="00E82168" w:rsidRDefault="008F1553" w:rsidP="008F1553">
      <w:pPr>
        <w:pStyle w:val="ListParagraph"/>
        <w:numPr>
          <w:ilvl w:val="0"/>
          <w:numId w:val="23"/>
        </w:numPr>
        <w:spacing w:after="0" w:line="276" w:lineRule="auto"/>
        <w:jc w:val="both"/>
        <w:rPr>
          <w:rFonts w:cstheme="minorHAnsi"/>
          <w:sz w:val="24"/>
          <w:szCs w:val="24"/>
          <w:lang w:val="et-EE"/>
        </w:rPr>
      </w:pPr>
      <w:r w:rsidRPr="00E82168">
        <w:rPr>
          <w:rFonts w:cstheme="minorHAnsi"/>
          <w:sz w:val="24"/>
          <w:szCs w:val="24"/>
          <w:lang w:val="et-EE"/>
        </w:rPr>
        <w:t>Teeme Ära talgupäev 2021– eestimaalased.</w:t>
      </w:r>
    </w:p>
    <w:p w14:paraId="4F3C0112" w14:textId="1417F2D5" w:rsidR="008F1553" w:rsidRPr="00E82168" w:rsidRDefault="008F1553" w:rsidP="008F1553">
      <w:pPr>
        <w:pStyle w:val="ListParagraph"/>
        <w:spacing w:after="0" w:line="276" w:lineRule="auto"/>
        <w:ind w:left="360"/>
        <w:jc w:val="both"/>
        <w:rPr>
          <w:rFonts w:cstheme="minorHAnsi"/>
          <w:sz w:val="24"/>
          <w:szCs w:val="24"/>
          <w:lang w:val="et-EE"/>
        </w:rPr>
      </w:pPr>
      <w:r w:rsidRPr="00E82168">
        <w:rPr>
          <w:rFonts w:cstheme="minorHAnsi"/>
          <w:sz w:val="24"/>
          <w:szCs w:val="24"/>
          <w:lang w:val="et-EE"/>
        </w:rPr>
        <w:t xml:space="preserve">Osalejate arv: </w:t>
      </w:r>
      <w:r w:rsidR="00A427E8" w:rsidRPr="00E82168">
        <w:rPr>
          <w:rFonts w:cstheme="minorHAnsi"/>
          <w:sz w:val="24"/>
          <w:szCs w:val="24"/>
          <w:lang w:val="et-EE"/>
        </w:rPr>
        <w:t xml:space="preserve">planeeritud </w:t>
      </w:r>
      <w:r w:rsidRPr="00E82168">
        <w:rPr>
          <w:rFonts w:cstheme="minorHAnsi"/>
          <w:sz w:val="24"/>
          <w:szCs w:val="24"/>
          <w:lang w:val="et-EE"/>
        </w:rPr>
        <w:t>25 000 - 30 000, tegelik min 25 000.</w:t>
      </w:r>
    </w:p>
    <w:p w14:paraId="4C01F19F" w14:textId="77777777" w:rsidR="008F1553" w:rsidRPr="00E82168" w:rsidRDefault="008F1553" w:rsidP="008F1553">
      <w:pPr>
        <w:pStyle w:val="ListParagraph"/>
        <w:numPr>
          <w:ilvl w:val="0"/>
          <w:numId w:val="23"/>
        </w:numPr>
        <w:spacing w:after="0" w:line="276" w:lineRule="auto"/>
        <w:jc w:val="both"/>
        <w:rPr>
          <w:rFonts w:cstheme="minorHAnsi"/>
          <w:sz w:val="24"/>
          <w:szCs w:val="24"/>
          <w:lang w:val="et-EE"/>
        </w:rPr>
      </w:pPr>
      <w:r w:rsidRPr="00E82168">
        <w:rPr>
          <w:rFonts w:cstheme="minorHAnsi"/>
          <w:sz w:val="24"/>
          <w:szCs w:val="24"/>
          <w:lang w:val="et-EE"/>
        </w:rPr>
        <w:t>Noortefoorum ja noore vabatahtliku tegevuspäev 2021- 16-26 aastased noored, eakad, haavatavad grupid (vähemuste esindajad, erivajadustega noored ning vähekindlustatud isikud) ja vabaühenduste esindajad.</w:t>
      </w:r>
    </w:p>
    <w:p w14:paraId="019F31B0" w14:textId="60DB03FD" w:rsidR="008F1553" w:rsidRPr="00E82168" w:rsidRDefault="008F1553" w:rsidP="008F1553">
      <w:pPr>
        <w:pStyle w:val="ListParagraph"/>
        <w:spacing w:after="0" w:line="276" w:lineRule="auto"/>
        <w:ind w:left="360"/>
        <w:jc w:val="both"/>
        <w:rPr>
          <w:rFonts w:cstheme="minorHAnsi"/>
          <w:sz w:val="24"/>
          <w:szCs w:val="24"/>
          <w:lang w:val="et-EE"/>
        </w:rPr>
      </w:pPr>
      <w:r w:rsidRPr="00E82168">
        <w:rPr>
          <w:rFonts w:cstheme="minorHAnsi"/>
          <w:sz w:val="24"/>
          <w:szCs w:val="24"/>
          <w:lang w:val="et-EE"/>
        </w:rPr>
        <w:t>Osalejate arv</w:t>
      </w:r>
      <w:r w:rsidR="00A427E8" w:rsidRPr="00E82168">
        <w:rPr>
          <w:rFonts w:cstheme="minorHAnsi"/>
          <w:sz w:val="24"/>
          <w:szCs w:val="24"/>
          <w:lang w:val="et-EE"/>
        </w:rPr>
        <w:t>, planeeritud</w:t>
      </w:r>
      <w:r w:rsidRPr="00E82168">
        <w:rPr>
          <w:rFonts w:cstheme="minorHAnsi"/>
          <w:sz w:val="24"/>
          <w:szCs w:val="24"/>
          <w:lang w:val="et-EE"/>
        </w:rPr>
        <w:t xml:space="preserve"> 500 inimest, tegelik 1693 inimest.</w:t>
      </w:r>
    </w:p>
    <w:p w14:paraId="5341E702" w14:textId="77777777" w:rsidR="008F1553" w:rsidRPr="00E82168" w:rsidRDefault="008F1553" w:rsidP="008F1553">
      <w:pPr>
        <w:pStyle w:val="ListParagraph"/>
        <w:numPr>
          <w:ilvl w:val="0"/>
          <w:numId w:val="23"/>
        </w:numPr>
        <w:spacing w:after="0" w:line="276" w:lineRule="auto"/>
        <w:jc w:val="both"/>
        <w:rPr>
          <w:rFonts w:cstheme="minorHAnsi"/>
          <w:sz w:val="24"/>
          <w:szCs w:val="24"/>
          <w:lang w:val="et-EE"/>
        </w:rPr>
      </w:pPr>
      <w:r w:rsidRPr="00E82168">
        <w:rPr>
          <w:rFonts w:cstheme="minorHAnsi"/>
          <w:sz w:val="24"/>
          <w:szCs w:val="24"/>
          <w:lang w:val="et-EE"/>
        </w:rPr>
        <w:t xml:space="preserve">Vabamu demokraatiateemaline rändnäitus ja programm „30 aastat </w:t>
      </w:r>
    </w:p>
    <w:p w14:paraId="224808CD" w14:textId="77777777" w:rsidR="008F1553" w:rsidRPr="00E82168" w:rsidRDefault="008F1553" w:rsidP="008F1553">
      <w:pPr>
        <w:pStyle w:val="ListParagraph"/>
        <w:spacing w:after="0" w:line="276" w:lineRule="auto"/>
        <w:ind w:left="360"/>
        <w:jc w:val="both"/>
        <w:rPr>
          <w:rFonts w:cstheme="minorHAnsi"/>
          <w:sz w:val="24"/>
          <w:szCs w:val="24"/>
          <w:lang w:val="et-EE"/>
        </w:rPr>
      </w:pPr>
      <w:r w:rsidRPr="00E82168">
        <w:rPr>
          <w:rFonts w:cstheme="minorHAnsi"/>
          <w:sz w:val="24"/>
          <w:szCs w:val="24"/>
          <w:lang w:val="et-EE"/>
        </w:rPr>
        <w:t>iseseisvat riiki“- Noored vanuses 12-26; Väljaspool Eesti suuremaid linnasid elavad eestimaalased; Eesti venekeelne elanikkond.</w:t>
      </w:r>
    </w:p>
    <w:p w14:paraId="408673F1" w14:textId="615D55D6" w:rsidR="008F1553" w:rsidRPr="00E82168" w:rsidRDefault="008F1553" w:rsidP="008F1553">
      <w:pPr>
        <w:pStyle w:val="ListParagraph"/>
        <w:spacing w:after="0" w:line="276" w:lineRule="auto"/>
        <w:ind w:left="360"/>
        <w:jc w:val="both"/>
        <w:rPr>
          <w:rFonts w:cstheme="minorHAnsi"/>
          <w:sz w:val="24"/>
          <w:szCs w:val="24"/>
          <w:lang w:val="et-EE"/>
        </w:rPr>
      </w:pPr>
      <w:r w:rsidRPr="00E82168">
        <w:rPr>
          <w:rFonts w:cstheme="minorHAnsi"/>
          <w:sz w:val="24"/>
          <w:szCs w:val="24"/>
          <w:lang w:val="et-EE"/>
        </w:rPr>
        <w:t xml:space="preserve">Osalejate arv: </w:t>
      </w:r>
      <w:r w:rsidR="00A427E8" w:rsidRPr="00E82168">
        <w:rPr>
          <w:rFonts w:cstheme="minorHAnsi"/>
          <w:sz w:val="24"/>
          <w:szCs w:val="24"/>
          <w:lang w:val="et-EE"/>
        </w:rPr>
        <w:t xml:space="preserve">planeeritud </w:t>
      </w:r>
      <w:r w:rsidRPr="00E82168">
        <w:rPr>
          <w:rFonts w:cstheme="minorHAnsi"/>
          <w:sz w:val="24"/>
          <w:szCs w:val="24"/>
          <w:lang w:val="et-EE"/>
        </w:rPr>
        <w:t>10 000, tegelik 15 000.</w:t>
      </w:r>
    </w:p>
    <w:p w14:paraId="011ACBBB" w14:textId="77777777" w:rsidR="008F1553" w:rsidRPr="00E82168" w:rsidRDefault="008F1553" w:rsidP="008F1553">
      <w:pPr>
        <w:pStyle w:val="ListParagraph"/>
        <w:numPr>
          <w:ilvl w:val="0"/>
          <w:numId w:val="23"/>
        </w:numPr>
        <w:spacing w:after="0" w:line="276" w:lineRule="auto"/>
        <w:jc w:val="both"/>
        <w:rPr>
          <w:rFonts w:cstheme="minorHAnsi"/>
          <w:sz w:val="24"/>
          <w:szCs w:val="24"/>
          <w:lang w:val="et-EE"/>
        </w:rPr>
      </w:pPr>
      <w:r w:rsidRPr="00E82168">
        <w:rPr>
          <w:rFonts w:cstheme="minorHAnsi"/>
          <w:sz w:val="24"/>
          <w:szCs w:val="24"/>
          <w:lang w:val="et-EE"/>
        </w:rPr>
        <w:t>Kodanikuühiskonna Foorum 2021- vabaühendused, venekeelse suhtluskeelega mittetulundusühendused ja sihtasutused 5 piirkonnast (Harjumaa, Läänemaa, Tartumaa, Länne-Virumaa ja Ida-Virumaa).</w:t>
      </w:r>
    </w:p>
    <w:p w14:paraId="7C067CFA" w14:textId="6ECEAEB7" w:rsidR="008F1553" w:rsidRPr="00E82168" w:rsidRDefault="008F1553" w:rsidP="008F1553">
      <w:pPr>
        <w:pStyle w:val="ListParagraph"/>
        <w:spacing w:after="0" w:line="276" w:lineRule="auto"/>
        <w:ind w:left="360"/>
        <w:jc w:val="both"/>
        <w:rPr>
          <w:rFonts w:cstheme="minorHAnsi"/>
          <w:sz w:val="24"/>
          <w:szCs w:val="24"/>
          <w:lang w:val="et-EE"/>
        </w:rPr>
      </w:pPr>
      <w:r w:rsidRPr="00E82168">
        <w:rPr>
          <w:rFonts w:cstheme="minorHAnsi"/>
          <w:sz w:val="24"/>
          <w:szCs w:val="24"/>
          <w:lang w:val="et-EE"/>
        </w:rPr>
        <w:t xml:space="preserve">Osalejate arv: </w:t>
      </w:r>
      <w:r w:rsidR="00A427E8" w:rsidRPr="00E82168">
        <w:rPr>
          <w:rFonts w:cstheme="minorHAnsi"/>
          <w:sz w:val="24"/>
          <w:szCs w:val="24"/>
          <w:lang w:val="et-EE"/>
        </w:rPr>
        <w:t xml:space="preserve">planeeritud </w:t>
      </w:r>
      <w:r w:rsidRPr="00E82168">
        <w:rPr>
          <w:rFonts w:cstheme="minorHAnsi"/>
          <w:sz w:val="24"/>
          <w:szCs w:val="24"/>
          <w:lang w:val="et-EE"/>
        </w:rPr>
        <w:t>300 inimest, tegelik 243 inimest.</w:t>
      </w:r>
    </w:p>
    <w:p w14:paraId="76C71686" w14:textId="77777777" w:rsidR="008F1553" w:rsidRPr="00E82168" w:rsidRDefault="008F1553" w:rsidP="00E95630">
      <w:pPr>
        <w:ind w:left="360"/>
        <w:jc w:val="both"/>
        <w:rPr>
          <w:rFonts w:eastAsia="Times New Roman" w:cstheme="minorHAnsi"/>
          <w:color w:val="000000"/>
          <w:sz w:val="24"/>
          <w:szCs w:val="24"/>
          <w:lang w:val="et-EE"/>
        </w:rPr>
      </w:pPr>
    </w:p>
    <w:p w14:paraId="720A6330" w14:textId="3F5813FA" w:rsidR="009D58AF" w:rsidRPr="00E82168" w:rsidRDefault="00A427E8" w:rsidP="00831D15">
      <w:pPr>
        <w:jc w:val="both"/>
        <w:rPr>
          <w:rFonts w:eastAsia="Times New Roman" w:cstheme="minorHAnsi"/>
          <w:color w:val="000000"/>
          <w:sz w:val="24"/>
          <w:szCs w:val="24"/>
          <w:lang w:val="et-EE"/>
        </w:rPr>
      </w:pPr>
      <w:r w:rsidRPr="00E82168">
        <w:rPr>
          <w:rFonts w:eastAsia="Times New Roman" w:cstheme="minorHAnsi"/>
          <w:sz w:val="24"/>
          <w:szCs w:val="24"/>
          <w:u w:val="single"/>
          <w:lang w:val="et-EE" w:eastAsia="et-EE"/>
        </w:rPr>
        <w:t>ARUTELU:</w:t>
      </w:r>
      <w:r w:rsidRPr="00E82168">
        <w:rPr>
          <w:rFonts w:eastAsia="Times New Roman" w:cstheme="minorHAnsi"/>
          <w:sz w:val="24"/>
          <w:szCs w:val="24"/>
          <w:lang w:val="et-EE" w:eastAsia="et-EE"/>
        </w:rPr>
        <w:t xml:space="preserve">  Millised on ettepanekud </w:t>
      </w:r>
      <w:r w:rsidRPr="00E82168">
        <w:rPr>
          <w:rFonts w:cstheme="minorHAnsi"/>
          <w:sz w:val="24"/>
          <w:szCs w:val="24"/>
          <w:lang w:val="et-EE"/>
        </w:rPr>
        <w:t xml:space="preserve">Kodanikuühiskonda arendavate suursündmuste </w:t>
      </w:r>
      <w:r w:rsidR="00082BE9" w:rsidRPr="00E82168">
        <w:rPr>
          <w:rFonts w:cstheme="minorHAnsi"/>
          <w:sz w:val="24"/>
          <w:szCs w:val="24"/>
          <w:lang w:val="et-EE"/>
        </w:rPr>
        <w:t xml:space="preserve">toetamise </w:t>
      </w:r>
      <w:r w:rsidRPr="00E82168">
        <w:rPr>
          <w:rFonts w:cstheme="minorHAnsi"/>
          <w:sz w:val="24"/>
          <w:szCs w:val="24"/>
          <w:lang w:val="et-EE"/>
        </w:rPr>
        <w:t>osas</w:t>
      </w:r>
      <w:r w:rsidRPr="00E82168">
        <w:rPr>
          <w:rFonts w:eastAsia="Times New Roman" w:cstheme="minorHAnsi"/>
          <w:color w:val="000000"/>
          <w:sz w:val="24"/>
          <w:szCs w:val="24"/>
          <w:lang w:val="et-EE"/>
        </w:rPr>
        <w:t xml:space="preserve">? </w:t>
      </w:r>
      <w:r w:rsidR="008F1553" w:rsidRPr="00E82168">
        <w:rPr>
          <w:rFonts w:eastAsia="Times New Roman" w:cstheme="minorHAnsi"/>
          <w:color w:val="000000"/>
          <w:sz w:val="24"/>
          <w:szCs w:val="24"/>
          <w:lang w:val="et-EE"/>
        </w:rPr>
        <w:t>Kas jätkata senise praktika kohaselt või muuta?</w:t>
      </w:r>
      <w:r w:rsidR="009D58AF" w:rsidRPr="00E82168">
        <w:rPr>
          <w:rFonts w:eastAsia="Times New Roman" w:cstheme="minorHAnsi"/>
          <w:color w:val="000000"/>
          <w:sz w:val="24"/>
          <w:szCs w:val="24"/>
          <w:lang w:val="et-EE"/>
        </w:rPr>
        <w:t xml:space="preserve"> </w:t>
      </w:r>
      <w:r w:rsidRPr="00E82168">
        <w:rPr>
          <w:rFonts w:eastAsia="Times New Roman" w:cstheme="minorHAnsi"/>
          <w:color w:val="000000"/>
          <w:sz w:val="24"/>
          <w:szCs w:val="24"/>
          <w:lang w:val="et-EE"/>
        </w:rPr>
        <w:t>M</w:t>
      </w:r>
      <w:r w:rsidR="009D58AF" w:rsidRPr="00E82168">
        <w:rPr>
          <w:rFonts w:eastAsia="Times New Roman" w:cstheme="minorHAnsi"/>
          <w:color w:val="000000"/>
          <w:sz w:val="24"/>
          <w:szCs w:val="24"/>
          <w:lang w:val="et-EE"/>
        </w:rPr>
        <w:t>illis</w:t>
      </w:r>
      <w:r w:rsidRPr="00E82168">
        <w:rPr>
          <w:rFonts w:eastAsia="Times New Roman" w:cstheme="minorHAnsi"/>
          <w:color w:val="000000"/>
          <w:sz w:val="24"/>
          <w:szCs w:val="24"/>
          <w:lang w:val="et-EE"/>
        </w:rPr>
        <w:t>eid</w:t>
      </w:r>
      <w:r w:rsidR="009D58AF" w:rsidRPr="00E82168">
        <w:rPr>
          <w:rFonts w:eastAsia="Times New Roman" w:cstheme="minorHAnsi"/>
          <w:color w:val="000000"/>
          <w:sz w:val="24"/>
          <w:szCs w:val="24"/>
          <w:lang w:val="et-EE"/>
        </w:rPr>
        <w:t xml:space="preserve"> sündmus</w:t>
      </w:r>
      <w:r w:rsidRPr="00E82168">
        <w:rPr>
          <w:rFonts w:eastAsia="Times New Roman" w:cstheme="minorHAnsi"/>
          <w:color w:val="000000"/>
          <w:sz w:val="24"/>
          <w:szCs w:val="24"/>
          <w:lang w:val="et-EE"/>
        </w:rPr>
        <w:t xml:space="preserve">i me soovime </w:t>
      </w:r>
      <w:r w:rsidR="009D58AF" w:rsidRPr="00E82168">
        <w:rPr>
          <w:rFonts w:eastAsia="Times New Roman" w:cstheme="minorHAnsi"/>
          <w:color w:val="000000"/>
          <w:sz w:val="24"/>
          <w:szCs w:val="24"/>
          <w:lang w:val="et-EE"/>
        </w:rPr>
        <w:t>KÜSK</w:t>
      </w:r>
      <w:r w:rsidRPr="00E82168">
        <w:rPr>
          <w:rFonts w:eastAsia="Times New Roman" w:cstheme="minorHAnsi"/>
          <w:color w:val="000000"/>
          <w:sz w:val="24"/>
          <w:szCs w:val="24"/>
          <w:lang w:val="et-EE"/>
        </w:rPr>
        <w:t xml:space="preserve">i poolt toetada? </w:t>
      </w:r>
      <w:r w:rsidR="009D58AF" w:rsidRPr="00E82168">
        <w:rPr>
          <w:rFonts w:eastAsia="Times New Roman" w:cstheme="minorHAnsi"/>
          <w:color w:val="000000"/>
          <w:sz w:val="24"/>
          <w:szCs w:val="24"/>
          <w:lang w:val="et-EE"/>
        </w:rPr>
        <w:t xml:space="preserve"> </w:t>
      </w:r>
    </w:p>
    <w:p w14:paraId="7E79815D" w14:textId="0BCF8C63" w:rsidR="009D58AF" w:rsidRPr="00E82168" w:rsidRDefault="00A427E8" w:rsidP="008F1553">
      <w:pPr>
        <w:jc w:val="both"/>
        <w:rPr>
          <w:rFonts w:eastAsia="Times New Roman" w:cstheme="minorHAnsi"/>
          <w:color w:val="000000"/>
          <w:sz w:val="24"/>
          <w:szCs w:val="24"/>
          <w:lang w:val="et-EE"/>
        </w:rPr>
      </w:pPr>
      <w:r w:rsidRPr="00E82168">
        <w:rPr>
          <w:rFonts w:eastAsia="Times New Roman" w:cstheme="minorHAnsi"/>
          <w:color w:val="000000"/>
          <w:sz w:val="24"/>
          <w:szCs w:val="24"/>
          <w:u w:val="single"/>
          <w:lang w:val="et-EE"/>
        </w:rPr>
        <w:t>KOMMENTAAR:</w:t>
      </w:r>
      <w:r w:rsidRPr="00E82168">
        <w:rPr>
          <w:rFonts w:eastAsia="Times New Roman" w:cstheme="minorHAnsi"/>
          <w:color w:val="000000"/>
          <w:sz w:val="24"/>
          <w:szCs w:val="24"/>
          <w:lang w:val="et-EE"/>
        </w:rPr>
        <w:t xml:space="preserve"> </w:t>
      </w:r>
      <w:r w:rsidR="009C6058" w:rsidRPr="00E82168">
        <w:rPr>
          <w:rFonts w:eastAsia="Times New Roman" w:cstheme="minorHAnsi"/>
          <w:color w:val="000000"/>
          <w:sz w:val="24"/>
          <w:szCs w:val="24"/>
          <w:lang w:val="et-EE"/>
        </w:rPr>
        <w:t xml:space="preserve">traditsiooniliste sündmuste </w:t>
      </w:r>
      <w:r w:rsidR="009D58AF" w:rsidRPr="00E82168">
        <w:rPr>
          <w:rFonts w:eastAsia="Times New Roman" w:cstheme="minorHAnsi"/>
          <w:color w:val="000000"/>
          <w:sz w:val="24"/>
          <w:szCs w:val="24"/>
          <w:lang w:val="et-EE"/>
        </w:rPr>
        <w:t>toetamine on selge ja ne</w:t>
      </w:r>
      <w:r w:rsidR="009C6058" w:rsidRPr="00E82168">
        <w:rPr>
          <w:rFonts w:eastAsia="Times New Roman" w:cstheme="minorHAnsi"/>
          <w:color w:val="000000"/>
          <w:sz w:val="24"/>
          <w:szCs w:val="24"/>
          <w:lang w:val="et-EE"/>
        </w:rPr>
        <w:t>ed</w:t>
      </w:r>
      <w:r w:rsidR="009D58AF" w:rsidRPr="00E82168">
        <w:rPr>
          <w:rFonts w:eastAsia="Times New Roman" w:cstheme="minorHAnsi"/>
          <w:color w:val="000000"/>
          <w:sz w:val="24"/>
          <w:szCs w:val="24"/>
          <w:lang w:val="et-EE"/>
        </w:rPr>
        <w:t xml:space="preserve"> </w:t>
      </w:r>
      <w:r w:rsidR="009C6058" w:rsidRPr="00E82168">
        <w:rPr>
          <w:rFonts w:eastAsia="Times New Roman" w:cstheme="minorHAnsi"/>
          <w:color w:val="000000"/>
          <w:sz w:val="24"/>
          <w:szCs w:val="24"/>
          <w:lang w:val="et-EE"/>
        </w:rPr>
        <w:t>teevad oma hästi korraldatud sündmuste näol KÜSKile reklaami. S</w:t>
      </w:r>
      <w:r w:rsidR="009D58AF" w:rsidRPr="00E82168">
        <w:rPr>
          <w:rFonts w:eastAsia="Times New Roman" w:cstheme="minorHAnsi"/>
          <w:color w:val="000000"/>
          <w:sz w:val="24"/>
          <w:szCs w:val="24"/>
          <w:lang w:val="et-EE"/>
        </w:rPr>
        <w:t>amas</w:t>
      </w:r>
      <w:r w:rsidR="009C6058" w:rsidRPr="00E82168">
        <w:rPr>
          <w:rFonts w:eastAsia="Times New Roman" w:cstheme="minorHAnsi"/>
          <w:color w:val="000000"/>
          <w:sz w:val="24"/>
          <w:szCs w:val="24"/>
          <w:lang w:val="et-EE"/>
        </w:rPr>
        <w:t xml:space="preserve"> on </w:t>
      </w:r>
      <w:r w:rsidR="009D58AF" w:rsidRPr="00E82168">
        <w:rPr>
          <w:rFonts w:eastAsia="Times New Roman" w:cstheme="minorHAnsi"/>
          <w:color w:val="000000"/>
          <w:sz w:val="24"/>
          <w:szCs w:val="24"/>
          <w:lang w:val="et-EE"/>
        </w:rPr>
        <w:t>oluli</w:t>
      </w:r>
      <w:r w:rsidR="009C6058" w:rsidRPr="00E82168">
        <w:rPr>
          <w:rFonts w:eastAsia="Times New Roman" w:cstheme="minorHAnsi"/>
          <w:color w:val="000000"/>
          <w:sz w:val="24"/>
          <w:szCs w:val="24"/>
          <w:lang w:val="et-EE"/>
        </w:rPr>
        <w:t>ne</w:t>
      </w:r>
      <w:r w:rsidR="009D58AF" w:rsidRPr="00E82168">
        <w:rPr>
          <w:rFonts w:eastAsia="Times New Roman" w:cstheme="minorHAnsi"/>
          <w:color w:val="000000"/>
          <w:sz w:val="24"/>
          <w:szCs w:val="24"/>
          <w:lang w:val="et-EE"/>
        </w:rPr>
        <w:t xml:space="preserve"> toetada ka uusi </w:t>
      </w:r>
      <w:r w:rsidR="009C6058" w:rsidRPr="00E82168">
        <w:rPr>
          <w:rFonts w:eastAsia="Times New Roman" w:cstheme="minorHAnsi"/>
          <w:color w:val="000000"/>
          <w:sz w:val="24"/>
          <w:szCs w:val="24"/>
          <w:lang w:val="et-EE"/>
        </w:rPr>
        <w:t xml:space="preserve">tegijaid, midagi otseselt praegu välja pakkuda ei oska. </w:t>
      </w:r>
    </w:p>
    <w:p w14:paraId="5A9DE64C" w14:textId="5E61BCC3" w:rsidR="009D58AF" w:rsidRPr="00E82168" w:rsidRDefault="009C6058" w:rsidP="009C6058">
      <w:pPr>
        <w:shd w:val="clear" w:color="auto" w:fill="FFFFFF"/>
        <w:spacing w:line="240" w:lineRule="auto"/>
        <w:rPr>
          <w:rFonts w:eastAsia="Times New Roman" w:cstheme="minorHAnsi"/>
          <w:b/>
          <w:bCs/>
          <w:color w:val="000000"/>
          <w:sz w:val="24"/>
          <w:szCs w:val="24"/>
          <w:lang w:val="et-EE"/>
        </w:rPr>
      </w:pPr>
      <w:r w:rsidRPr="00E82168">
        <w:rPr>
          <w:rFonts w:eastAsia="Times New Roman" w:cstheme="minorHAnsi"/>
          <w:color w:val="000000"/>
          <w:sz w:val="24"/>
          <w:szCs w:val="24"/>
          <w:u w:val="single"/>
          <w:lang w:val="et-EE"/>
        </w:rPr>
        <w:t>ETTEPANEK:</w:t>
      </w:r>
      <w:r w:rsidRPr="00E82168">
        <w:rPr>
          <w:rFonts w:eastAsia="Times New Roman" w:cstheme="minorHAnsi"/>
          <w:b/>
          <w:bCs/>
          <w:color w:val="000000"/>
          <w:sz w:val="24"/>
          <w:szCs w:val="24"/>
          <w:lang w:val="et-EE"/>
        </w:rPr>
        <w:t xml:space="preserve"> </w:t>
      </w:r>
      <w:r w:rsidRPr="00E82168">
        <w:rPr>
          <w:rFonts w:eastAsia="Times New Roman" w:cstheme="minorHAnsi"/>
          <w:color w:val="000000"/>
          <w:sz w:val="24"/>
          <w:szCs w:val="24"/>
          <w:lang w:val="et-EE"/>
        </w:rPr>
        <w:t>T</w:t>
      </w:r>
      <w:r w:rsidR="009D58AF" w:rsidRPr="00E82168">
        <w:rPr>
          <w:rFonts w:eastAsia="Times New Roman" w:cstheme="minorHAnsi"/>
          <w:color w:val="000000"/>
          <w:sz w:val="24"/>
          <w:szCs w:val="24"/>
          <w:lang w:val="et-EE"/>
        </w:rPr>
        <w:t>oeta</w:t>
      </w:r>
      <w:r w:rsidRPr="00E82168">
        <w:rPr>
          <w:rFonts w:eastAsia="Times New Roman" w:cstheme="minorHAnsi"/>
          <w:color w:val="000000"/>
          <w:sz w:val="24"/>
          <w:szCs w:val="24"/>
          <w:lang w:val="et-EE"/>
        </w:rPr>
        <w:t>da</w:t>
      </w:r>
      <w:r w:rsidR="009D58AF" w:rsidRPr="00E82168">
        <w:rPr>
          <w:rFonts w:eastAsia="Times New Roman" w:cstheme="minorHAnsi"/>
          <w:color w:val="000000"/>
          <w:sz w:val="24"/>
          <w:szCs w:val="24"/>
          <w:lang w:val="et-EE"/>
        </w:rPr>
        <w:t xml:space="preserve"> igal aastal umbes nelja suur</w:t>
      </w:r>
      <w:r w:rsidRPr="00E82168">
        <w:rPr>
          <w:rFonts w:eastAsia="Times New Roman" w:cstheme="minorHAnsi"/>
          <w:color w:val="000000"/>
          <w:sz w:val="24"/>
          <w:szCs w:val="24"/>
          <w:lang w:val="et-EE"/>
        </w:rPr>
        <w:t>emat</w:t>
      </w:r>
      <w:r w:rsidR="009D58AF" w:rsidRPr="00E82168">
        <w:rPr>
          <w:rFonts w:eastAsia="Times New Roman" w:cstheme="minorHAnsi"/>
          <w:color w:val="000000"/>
          <w:sz w:val="24"/>
          <w:szCs w:val="24"/>
          <w:lang w:val="et-EE"/>
        </w:rPr>
        <w:t xml:space="preserve"> ettevõtmist – üks neist järjepidev sündmus, kaks uut tulijat ja üks </w:t>
      </w:r>
      <w:r w:rsidR="006B23B8" w:rsidRPr="00E82168">
        <w:rPr>
          <w:rFonts w:eastAsia="Times New Roman" w:cstheme="minorHAnsi"/>
          <w:color w:val="000000"/>
          <w:sz w:val="24"/>
          <w:szCs w:val="24"/>
          <w:lang w:val="et-EE"/>
        </w:rPr>
        <w:t>riigi strateegiliste eesmärkide elluviimise projekt.</w:t>
      </w:r>
      <w:r w:rsidR="005A69FD" w:rsidRPr="00E82168">
        <w:rPr>
          <w:rFonts w:eastAsia="Times New Roman" w:cstheme="minorHAnsi"/>
          <w:color w:val="000000"/>
          <w:sz w:val="24"/>
          <w:szCs w:val="24"/>
          <w:lang w:val="et-EE"/>
        </w:rPr>
        <w:t xml:space="preserve"> Teeme Ära </w:t>
      </w:r>
      <w:r w:rsidRPr="00E82168">
        <w:rPr>
          <w:rFonts w:eastAsia="Times New Roman" w:cstheme="minorHAnsi"/>
          <w:color w:val="000000"/>
          <w:sz w:val="24"/>
          <w:szCs w:val="24"/>
          <w:lang w:val="et-EE"/>
        </w:rPr>
        <w:t xml:space="preserve">sündmuse </w:t>
      </w:r>
      <w:r w:rsidR="005A69FD" w:rsidRPr="00E82168">
        <w:rPr>
          <w:rFonts w:eastAsia="Times New Roman" w:cstheme="minorHAnsi"/>
          <w:color w:val="000000"/>
          <w:sz w:val="24"/>
          <w:szCs w:val="24"/>
          <w:lang w:val="et-EE"/>
        </w:rPr>
        <w:t>raamistikus võiks mõelda ka nt suunamuutusele tulenevalt hetkeolukorrast, nt aktsioon „keldrid korda“!</w:t>
      </w:r>
    </w:p>
    <w:p w14:paraId="665E29CE" w14:textId="7644AEC4" w:rsidR="006B23B8" w:rsidRPr="00E82168" w:rsidRDefault="006B23B8" w:rsidP="008F1553">
      <w:pPr>
        <w:jc w:val="both"/>
        <w:rPr>
          <w:rFonts w:eastAsia="Times New Roman" w:cstheme="minorHAnsi"/>
          <w:color w:val="000000"/>
          <w:sz w:val="24"/>
          <w:szCs w:val="24"/>
          <w:lang w:val="et-EE"/>
        </w:rPr>
      </w:pPr>
      <w:r w:rsidRPr="00E82168">
        <w:rPr>
          <w:rFonts w:eastAsia="Times New Roman" w:cstheme="minorHAnsi"/>
          <w:color w:val="000000"/>
          <w:sz w:val="24"/>
          <w:szCs w:val="24"/>
          <w:lang w:val="et-EE"/>
        </w:rPr>
        <w:lastRenderedPageBreak/>
        <w:t>Anneli tutvustab SU21 ideekorjele taotluse esitanud ühinguid</w:t>
      </w:r>
      <w:r w:rsidR="00FB2914" w:rsidRPr="00E82168">
        <w:rPr>
          <w:rFonts w:eastAsia="Times New Roman" w:cstheme="minorHAnsi"/>
          <w:color w:val="000000"/>
          <w:sz w:val="24"/>
          <w:szCs w:val="24"/>
          <w:lang w:val="et-EE"/>
        </w:rPr>
        <w:t xml:space="preserve"> ja </w:t>
      </w:r>
      <w:r w:rsidR="005A69FD" w:rsidRPr="00E82168">
        <w:rPr>
          <w:rFonts w:eastAsia="Times New Roman" w:cstheme="minorHAnsi"/>
          <w:color w:val="000000"/>
          <w:sz w:val="24"/>
          <w:szCs w:val="24"/>
          <w:lang w:val="et-EE"/>
        </w:rPr>
        <w:t>avab arutelu ka võimalikuks eelarve kasutamiseks KES toetuseks.</w:t>
      </w:r>
    </w:p>
    <w:p w14:paraId="43F18838" w14:textId="0E454DDA" w:rsidR="005A69FD" w:rsidRPr="00E82168" w:rsidRDefault="009C6058" w:rsidP="009C6058">
      <w:pPr>
        <w:shd w:val="clear" w:color="auto" w:fill="FFFFFF"/>
        <w:spacing w:line="240" w:lineRule="auto"/>
        <w:rPr>
          <w:rFonts w:eastAsia="Times New Roman" w:cstheme="minorHAnsi"/>
          <w:color w:val="000000"/>
          <w:sz w:val="24"/>
          <w:szCs w:val="24"/>
          <w:lang w:val="et-EE"/>
        </w:rPr>
      </w:pPr>
      <w:r w:rsidRPr="00E82168">
        <w:rPr>
          <w:rFonts w:eastAsia="Times New Roman" w:cstheme="minorHAnsi"/>
          <w:color w:val="000000"/>
          <w:sz w:val="24"/>
          <w:szCs w:val="24"/>
          <w:u w:val="single"/>
          <w:lang w:val="et-EE"/>
        </w:rPr>
        <w:t>ETTEPANEK:</w:t>
      </w:r>
      <w:r w:rsidR="005A69FD" w:rsidRPr="00E82168">
        <w:rPr>
          <w:rFonts w:eastAsia="Times New Roman" w:cstheme="minorHAnsi"/>
          <w:color w:val="000000"/>
          <w:sz w:val="24"/>
          <w:szCs w:val="24"/>
          <w:lang w:val="et-EE"/>
        </w:rPr>
        <w:t xml:space="preserve"> </w:t>
      </w:r>
      <w:r w:rsidRPr="00E82168">
        <w:rPr>
          <w:rFonts w:eastAsia="Times New Roman" w:cstheme="minorHAnsi"/>
          <w:color w:val="000000"/>
          <w:sz w:val="24"/>
          <w:szCs w:val="24"/>
          <w:lang w:val="et-EE"/>
        </w:rPr>
        <w:t xml:space="preserve">2023 aastal </w:t>
      </w:r>
      <w:r w:rsidRPr="00E82168">
        <w:rPr>
          <w:rFonts w:cstheme="minorHAnsi"/>
          <w:sz w:val="24"/>
          <w:szCs w:val="24"/>
          <w:lang w:val="et-EE"/>
        </w:rPr>
        <w:t>Kodanikuühiskonda arendavate suursündmuseid mitte toetada,</w:t>
      </w:r>
      <w:r w:rsidR="00831D15" w:rsidRPr="00E82168">
        <w:rPr>
          <w:rFonts w:eastAsia="Times New Roman" w:cstheme="minorHAnsi"/>
          <w:color w:val="000000"/>
          <w:sz w:val="24"/>
          <w:szCs w:val="24"/>
          <w:lang w:val="et-EE"/>
        </w:rPr>
        <w:t xml:space="preserve"> vaadata tagasi ka KÜSK eelnevate</w:t>
      </w:r>
      <w:r w:rsidRPr="00E82168">
        <w:rPr>
          <w:rFonts w:eastAsia="Times New Roman" w:cstheme="minorHAnsi"/>
          <w:color w:val="000000"/>
          <w:sz w:val="24"/>
          <w:szCs w:val="24"/>
          <w:lang w:val="et-EE"/>
        </w:rPr>
        <w:t xml:space="preserve"> aastat</w:t>
      </w:r>
      <w:r w:rsidR="00831D15" w:rsidRPr="00E82168">
        <w:rPr>
          <w:rFonts w:eastAsia="Times New Roman" w:cstheme="minorHAnsi"/>
          <w:color w:val="000000"/>
          <w:sz w:val="24"/>
          <w:szCs w:val="24"/>
          <w:lang w:val="et-EE"/>
        </w:rPr>
        <w:t>e algatustele – mida on tehtud ja kas võiks korrata?</w:t>
      </w:r>
    </w:p>
    <w:p w14:paraId="72A14F55" w14:textId="67FBC2DC" w:rsidR="009C6058" w:rsidRPr="00E82168" w:rsidRDefault="009C6058" w:rsidP="009C6058">
      <w:pPr>
        <w:jc w:val="both"/>
        <w:rPr>
          <w:rFonts w:cstheme="minorHAnsi"/>
          <w:b/>
          <w:sz w:val="24"/>
          <w:szCs w:val="24"/>
          <w:lang w:eastAsia="et-EE"/>
        </w:rPr>
      </w:pPr>
      <w:proofErr w:type="spellStart"/>
      <w:r w:rsidRPr="00E82168">
        <w:rPr>
          <w:rFonts w:cstheme="minorHAnsi"/>
          <w:b/>
          <w:sz w:val="24"/>
          <w:szCs w:val="24"/>
          <w:lang w:eastAsia="et-EE"/>
        </w:rPr>
        <w:t>Võetud</w:t>
      </w:r>
      <w:proofErr w:type="spellEnd"/>
      <w:r w:rsidRPr="00E82168">
        <w:rPr>
          <w:rFonts w:cstheme="minorHAnsi"/>
          <w:b/>
          <w:sz w:val="24"/>
          <w:szCs w:val="24"/>
          <w:lang w:eastAsia="et-EE"/>
        </w:rPr>
        <w:t xml:space="preserve"> </w:t>
      </w:r>
      <w:proofErr w:type="spellStart"/>
      <w:r w:rsidRPr="00E82168">
        <w:rPr>
          <w:rFonts w:cstheme="minorHAnsi"/>
          <w:b/>
          <w:sz w:val="24"/>
          <w:szCs w:val="24"/>
          <w:lang w:eastAsia="et-EE"/>
        </w:rPr>
        <w:t>teadmiseks</w:t>
      </w:r>
      <w:proofErr w:type="spellEnd"/>
      <w:r w:rsidRPr="00E82168">
        <w:rPr>
          <w:rFonts w:cstheme="minorHAnsi"/>
          <w:b/>
          <w:sz w:val="24"/>
          <w:szCs w:val="24"/>
          <w:lang w:eastAsia="et-EE"/>
        </w:rPr>
        <w:t>.</w:t>
      </w:r>
    </w:p>
    <w:p w14:paraId="28EFBB18" w14:textId="0BC3D780" w:rsidR="006E2CDB" w:rsidRPr="00E82168" w:rsidRDefault="006E2CDB" w:rsidP="006E2CDB">
      <w:pPr>
        <w:pStyle w:val="ListParagraph"/>
        <w:numPr>
          <w:ilvl w:val="0"/>
          <w:numId w:val="21"/>
        </w:numPr>
        <w:shd w:val="clear" w:color="auto" w:fill="FFFFFF"/>
        <w:spacing w:before="100" w:beforeAutospacing="1" w:line="240" w:lineRule="auto"/>
        <w:rPr>
          <w:rFonts w:eastAsia="Times New Roman" w:cstheme="minorHAnsi"/>
          <w:b/>
          <w:bCs/>
          <w:color w:val="000000"/>
          <w:sz w:val="24"/>
          <w:szCs w:val="24"/>
          <w:lang w:val="et-EE"/>
        </w:rPr>
      </w:pPr>
      <w:r w:rsidRPr="00E82168">
        <w:rPr>
          <w:rFonts w:eastAsia="Times New Roman" w:cstheme="minorHAnsi"/>
          <w:b/>
          <w:bCs/>
          <w:color w:val="000000"/>
          <w:sz w:val="24"/>
          <w:szCs w:val="24"/>
          <w:lang w:val="et-EE"/>
        </w:rPr>
        <w:t>Nupukate lahenduste s</w:t>
      </w:r>
      <w:r w:rsidRPr="00E82168">
        <w:rPr>
          <w:rFonts w:eastAsia="Times New Roman" w:cstheme="minorHAnsi"/>
          <w:b/>
          <w:bCs/>
          <w:color w:val="000000"/>
          <w:sz w:val="24"/>
          <w:szCs w:val="24"/>
          <w:lang w:val="et-EE" w:eastAsia="et-EE"/>
        </w:rPr>
        <w:t>tarditoetust saanute ülevaade</w:t>
      </w:r>
    </w:p>
    <w:p w14:paraId="57156BFE" w14:textId="70721E97" w:rsidR="00E95630" w:rsidRPr="00E82168" w:rsidRDefault="005A69FD" w:rsidP="00831D15">
      <w:pPr>
        <w:jc w:val="both"/>
        <w:rPr>
          <w:rFonts w:eastAsia="Times New Roman" w:cstheme="minorHAnsi"/>
          <w:color w:val="000000"/>
          <w:sz w:val="24"/>
          <w:szCs w:val="24"/>
          <w:lang w:val="et-EE"/>
        </w:rPr>
      </w:pPr>
      <w:r w:rsidRPr="00E82168">
        <w:rPr>
          <w:rFonts w:eastAsia="Times New Roman" w:cstheme="minorHAnsi"/>
          <w:color w:val="000000"/>
          <w:sz w:val="24"/>
          <w:szCs w:val="24"/>
          <w:lang w:val="et-EE"/>
        </w:rPr>
        <w:t>Kristo annab ülevaate</w:t>
      </w:r>
      <w:r w:rsidR="00283E88" w:rsidRPr="00E82168">
        <w:rPr>
          <w:rFonts w:eastAsia="Times New Roman" w:cstheme="minorHAnsi"/>
          <w:color w:val="000000"/>
          <w:sz w:val="24"/>
          <w:szCs w:val="24"/>
          <w:lang w:val="et-EE"/>
        </w:rPr>
        <w:t xml:space="preserve"> </w:t>
      </w:r>
      <w:r w:rsidR="009C6058" w:rsidRPr="00E82168">
        <w:rPr>
          <w:rFonts w:eastAsia="Times New Roman" w:cstheme="minorHAnsi"/>
          <w:color w:val="000000"/>
          <w:sz w:val="24"/>
          <w:szCs w:val="24"/>
          <w:lang w:val="et-EE"/>
        </w:rPr>
        <w:t>Nupukate lahenduste s</w:t>
      </w:r>
      <w:r w:rsidR="009C6058" w:rsidRPr="00E82168">
        <w:rPr>
          <w:rFonts w:eastAsia="Times New Roman" w:cstheme="minorHAnsi"/>
          <w:color w:val="000000"/>
          <w:sz w:val="24"/>
          <w:szCs w:val="24"/>
          <w:lang w:val="et-EE" w:eastAsia="et-EE"/>
        </w:rPr>
        <w:t>tarditoetus</w:t>
      </w:r>
      <w:r w:rsidR="00746AE4" w:rsidRPr="00E82168">
        <w:rPr>
          <w:rFonts w:eastAsia="Times New Roman" w:cstheme="minorHAnsi"/>
          <w:color w:val="000000"/>
          <w:sz w:val="24"/>
          <w:szCs w:val="24"/>
          <w:lang w:val="et-EE" w:eastAsia="et-EE"/>
        </w:rPr>
        <w:t>e</w:t>
      </w:r>
      <w:r w:rsidR="009C6058" w:rsidRPr="00E82168">
        <w:rPr>
          <w:rFonts w:eastAsia="Times New Roman" w:cstheme="minorHAnsi"/>
          <w:color w:val="000000"/>
          <w:sz w:val="24"/>
          <w:szCs w:val="24"/>
          <w:lang w:val="et-EE" w:eastAsia="et-EE"/>
        </w:rPr>
        <w:t xml:space="preserve"> </w:t>
      </w:r>
      <w:r w:rsidR="00283E88" w:rsidRPr="00E82168">
        <w:rPr>
          <w:rFonts w:eastAsia="Times New Roman" w:cstheme="minorHAnsi"/>
          <w:color w:val="000000"/>
          <w:sz w:val="24"/>
          <w:szCs w:val="24"/>
          <w:lang w:val="et-EE"/>
        </w:rPr>
        <w:t xml:space="preserve">saajatest </w:t>
      </w:r>
      <w:r w:rsidR="00BF5E48">
        <w:rPr>
          <w:rFonts w:eastAsia="Times New Roman" w:cstheme="minorHAnsi"/>
          <w:color w:val="000000"/>
          <w:sz w:val="24"/>
          <w:szCs w:val="24"/>
          <w:lang w:val="et-EE" w:eastAsia="et-EE"/>
        </w:rPr>
        <w:t xml:space="preserve">alates </w:t>
      </w:r>
      <w:r w:rsidR="00BF5E48">
        <w:rPr>
          <w:rFonts w:eastAsia="Times New Roman" w:cstheme="minorHAnsi"/>
          <w:color w:val="000000"/>
          <w:sz w:val="24"/>
          <w:szCs w:val="24"/>
          <w:lang w:val="et-EE" w:eastAsia="et-EE"/>
        </w:rPr>
        <w:t xml:space="preserve">aastast </w:t>
      </w:r>
      <w:r w:rsidR="00BF5E48">
        <w:rPr>
          <w:rFonts w:eastAsia="Times New Roman" w:cstheme="minorHAnsi"/>
          <w:color w:val="000000"/>
          <w:sz w:val="24"/>
          <w:szCs w:val="24"/>
          <w:lang w:val="et-EE" w:eastAsia="et-EE"/>
        </w:rPr>
        <w:t xml:space="preserve">2019 </w:t>
      </w:r>
      <w:r w:rsidR="00283E88" w:rsidRPr="00E82168">
        <w:rPr>
          <w:rFonts w:eastAsia="Times New Roman" w:cstheme="minorHAnsi"/>
          <w:color w:val="000000"/>
          <w:sz w:val="24"/>
          <w:szCs w:val="24"/>
          <w:lang w:val="et-EE"/>
        </w:rPr>
        <w:t>(L</w:t>
      </w:r>
      <w:r w:rsidR="00082BE9" w:rsidRPr="00E82168">
        <w:rPr>
          <w:rFonts w:eastAsia="Times New Roman" w:cstheme="minorHAnsi"/>
          <w:color w:val="000000"/>
          <w:sz w:val="24"/>
          <w:szCs w:val="24"/>
          <w:lang w:val="et-EE"/>
        </w:rPr>
        <w:t>isa</w:t>
      </w:r>
      <w:r w:rsidR="009C6058" w:rsidRPr="00E82168">
        <w:rPr>
          <w:rFonts w:eastAsia="Times New Roman" w:cstheme="minorHAnsi"/>
          <w:color w:val="000000"/>
          <w:sz w:val="24"/>
          <w:szCs w:val="24"/>
          <w:lang w:val="et-EE"/>
        </w:rPr>
        <w:t xml:space="preserve"> </w:t>
      </w:r>
      <w:r w:rsidR="009F52D4">
        <w:rPr>
          <w:rFonts w:eastAsia="Times New Roman" w:cstheme="minorHAnsi"/>
          <w:color w:val="000000"/>
          <w:sz w:val="24"/>
          <w:szCs w:val="24"/>
          <w:lang w:val="et-EE"/>
        </w:rPr>
        <w:t>5</w:t>
      </w:r>
      <w:r w:rsidR="00283E88" w:rsidRPr="00E82168">
        <w:rPr>
          <w:rFonts w:eastAsia="Times New Roman" w:cstheme="minorHAnsi"/>
          <w:color w:val="000000"/>
          <w:sz w:val="24"/>
          <w:szCs w:val="24"/>
          <w:lang w:val="et-EE"/>
        </w:rPr>
        <w:t>)</w:t>
      </w:r>
      <w:r w:rsidR="00BF5E48">
        <w:rPr>
          <w:rFonts w:eastAsia="Times New Roman" w:cstheme="minorHAnsi"/>
          <w:color w:val="000000"/>
          <w:sz w:val="24"/>
          <w:szCs w:val="24"/>
          <w:lang w:val="et-EE"/>
        </w:rPr>
        <w:t>.</w:t>
      </w:r>
    </w:p>
    <w:p w14:paraId="3EED06A7" w14:textId="2CE49956" w:rsidR="005940EC" w:rsidRPr="00E82168" w:rsidRDefault="00DC1943" w:rsidP="005940EC">
      <w:pPr>
        <w:pStyle w:val="ListParagraph"/>
        <w:numPr>
          <w:ilvl w:val="0"/>
          <w:numId w:val="25"/>
        </w:numPr>
        <w:jc w:val="both"/>
        <w:rPr>
          <w:rFonts w:eastAsia="Times New Roman" w:cstheme="minorHAnsi"/>
          <w:color w:val="000000"/>
          <w:sz w:val="24"/>
          <w:szCs w:val="24"/>
          <w:lang w:val="et-EE"/>
        </w:rPr>
      </w:pPr>
      <w:r w:rsidRPr="00E82168">
        <w:rPr>
          <w:rFonts w:eastAsia="Times New Roman" w:cstheme="minorHAnsi"/>
          <w:color w:val="000000"/>
          <w:sz w:val="24"/>
          <w:szCs w:val="24"/>
          <w:lang w:val="et-EE"/>
        </w:rPr>
        <w:t>MTÜ Open Knowledge Estonia/ Andmekool (2019)</w:t>
      </w:r>
    </w:p>
    <w:p w14:paraId="58DB31B6" w14:textId="76797573" w:rsidR="0056717E" w:rsidRPr="00E82168" w:rsidRDefault="0056717E" w:rsidP="0056717E">
      <w:pPr>
        <w:jc w:val="both"/>
        <w:rPr>
          <w:rFonts w:eastAsia="Times New Roman" w:cstheme="minorHAnsi"/>
          <w:color w:val="000000"/>
          <w:sz w:val="24"/>
          <w:szCs w:val="24"/>
          <w:lang w:val="et-EE"/>
        </w:rPr>
      </w:pPr>
      <w:r w:rsidRPr="00E82168">
        <w:rPr>
          <w:rFonts w:eastAsia="Times New Roman" w:cstheme="minorHAnsi"/>
          <w:color w:val="000000"/>
          <w:sz w:val="24"/>
          <w:szCs w:val="24"/>
          <w:lang w:val="et-EE"/>
        </w:rPr>
        <w:t>Andmekool pakub praktilist koolitust ja konsultatsiooniteenust avalikele asutustele eesmärgiga muuta poliitikakujundamise protsessid läbipaistvamaks nii osalistele kui avalikkusele. Koolituselt saab vajalikud teadmised selleks, et infovahetust, raporteerimist, kavade koostamist ja nende elluviimise jälgimist tõhustada ning oskused andmete sisestamiseks, ristamiseks ja visualiseerimiseks.</w:t>
      </w:r>
    </w:p>
    <w:p w14:paraId="643161E7" w14:textId="68043616" w:rsidR="009E2D64" w:rsidRPr="00E82168" w:rsidRDefault="009E2D64" w:rsidP="005940EC">
      <w:pPr>
        <w:pStyle w:val="ListParagraph"/>
        <w:numPr>
          <w:ilvl w:val="0"/>
          <w:numId w:val="25"/>
        </w:numPr>
        <w:jc w:val="both"/>
        <w:rPr>
          <w:rFonts w:eastAsia="Times New Roman" w:cstheme="minorHAnsi"/>
          <w:color w:val="000000"/>
          <w:sz w:val="24"/>
          <w:szCs w:val="24"/>
          <w:lang w:val="et-EE"/>
        </w:rPr>
      </w:pPr>
      <w:r w:rsidRPr="00E82168">
        <w:rPr>
          <w:rFonts w:eastAsia="Times New Roman" w:cstheme="minorHAnsi"/>
          <w:color w:val="000000"/>
          <w:sz w:val="24"/>
          <w:szCs w:val="24"/>
          <w:lang w:val="et-EE"/>
        </w:rPr>
        <w:t>MTÜ GTL Lab / GTL Labor (2019)</w:t>
      </w:r>
    </w:p>
    <w:p w14:paraId="049BDF09" w14:textId="7A055C40" w:rsidR="0056717E" w:rsidRPr="00E82168" w:rsidRDefault="0056717E" w:rsidP="0056717E">
      <w:pPr>
        <w:jc w:val="both"/>
        <w:rPr>
          <w:rFonts w:eastAsia="Times New Roman" w:cstheme="minorHAnsi"/>
          <w:color w:val="000000"/>
          <w:sz w:val="24"/>
          <w:szCs w:val="24"/>
          <w:lang w:val="et-EE"/>
        </w:rPr>
      </w:pPr>
      <w:r w:rsidRPr="00E82168">
        <w:rPr>
          <w:rFonts w:eastAsia="Times New Roman" w:cstheme="minorHAnsi"/>
          <w:color w:val="000000"/>
          <w:sz w:val="24"/>
          <w:szCs w:val="24"/>
          <w:lang w:val="et-EE"/>
        </w:rPr>
        <w:t>GTL Labori sihiks on julgustada õpilasi olema aktiivsed ja teadlikud kodanikud. Selleks toovad nad Eesti üldhariduskoolidesse tavapärase õppetöö osana elulised projektid, mille käigus on õpilastel võimalik panustada oma kodukoha arengusse ning omandada seeläbi olulisi 21. sajandi oskusi nagu koostöö, loovus, ettevõtlikkus, kriitiline mõtlemine ning jätkusuutliku arengu põhimõtete rakendamine.</w:t>
      </w:r>
    </w:p>
    <w:p w14:paraId="1D93E84E" w14:textId="3AB1016E" w:rsidR="005940EC" w:rsidRPr="00E82168" w:rsidRDefault="005940EC" w:rsidP="005940EC">
      <w:pPr>
        <w:pStyle w:val="ListParagraph"/>
        <w:numPr>
          <w:ilvl w:val="0"/>
          <w:numId w:val="25"/>
        </w:numPr>
        <w:jc w:val="both"/>
        <w:rPr>
          <w:rFonts w:eastAsia="Times New Roman" w:cstheme="minorHAnsi"/>
          <w:color w:val="000000"/>
          <w:sz w:val="24"/>
          <w:szCs w:val="24"/>
          <w:lang w:val="et-EE"/>
        </w:rPr>
      </w:pPr>
      <w:r w:rsidRPr="00E82168">
        <w:rPr>
          <w:rFonts w:eastAsia="Times New Roman" w:cstheme="minorHAnsi"/>
          <w:color w:val="000000"/>
          <w:sz w:val="24"/>
          <w:szCs w:val="24"/>
          <w:lang w:val="et-EE"/>
        </w:rPr>
        <w:t>MTÜ Jututaja (2019)</w:t>
      </w:r>
    </w:p>
    <w:p w14:paraId="3390AE4E" w14:textId="2C9BB484" w:rsidR="0056717E" w:rsidRPr="00E82168" w:rsidRDefault="0056717E" w:rsidP="0056717E">
      <w:pPr>
        <w:jc w:val="both"/>
        <w:rPr>
          <w:rFonts w:eastAsia="Times New Roman" w:cstheme="minorHAnsi"/>
          <w:color w:val="000000"/>
          <w:sz w:val="24"/>
          <w:szCs w:val="24"/>
          <w:lang w:val="et-EE"/>
        </w:rPr>
      </w:pPr>
      <w:r w:rsidRPr="00E82168">
        <w:rPr>
          <w:rFonts w:eastAsia="Times New Roman" w:cstheme="minorHAnsi"/>
          <w:color w:val="000000"/>
          <w:sz w:val="24"/>
          <w:szCs w:val="24"/>
          <w:lang w:val="et-EE"/>
        </w:rPr>
        <w:t>Jututaja eesmärk on leevendada eakate üksildust. Selleks toovad nad kokku noored ja eakad, kes saavad ühiselt tegeleda mõne meelepärase tegevusega, näiteks lugeda, kuulata muusikat või omavahel maailma asju arutada. Kõik osapooled saavad elurõõmu, energiat ja võimaluse näha maailma teise nurga alt.</w:t>
      </w:r>
    </w:p>
    <w:p w14:paraId="6B4CCBB3" w14:textId="64B0ABC0" w:rsidR="005940EC" w:rsidRPr="00E82168" w:rsidRDefault="00DC1943" w:rsidP="005940EC">
      <w:pPr>
        <w:pStyle w:val="ListParagraph"/>
        <w:numPr>
          <w:ilvl w:val="0"/>
          <w:numId w:val="25"/>
        </w:numPr>
        <w:jc w:val="both"/>
        <w:rPr>
          <w:rFonts w:eastAsia="Times New Roman" w:cstheme="minorHAnsi"/>
          <w:color w:val="000000"/>
          <w:sz w:val="24"/>
          <w:szCs w:val="24"/>
          <w:lang w:val="et-EE"/>
        </w:rPr>
      </w:pPr>
      <w:r w:rsidRPr="00E82168">
        <w:rPr>
          <w:rFonts w:eastAsia="Times New Roman" w:cstheme="minorHAnsi"/>
          <w:color w:val="000000"/>
          <w:sz w:val="24"/>
          <w:szCs w:val="24"/>
          <w:lang w:val="et-EE"/>
        </w:rPr>
        <w:t>Helge Kool MTÜ (2020)</w:t>
      </w:r>
    </w:p>
    <w:p w14:paraId="68B9DA4F" w14:textId="35056BAE" w:rsidR="0056717E" w:rsidRPr="00E82168" w:rsidRDefault="0056717E" w:rsidP="0056717E">
      <w:pPr>
        <w:jc w:val="both"/>
        <w:rPr>
          <w:rFonts w:eastAsia="Times New Roman" w:cstheme="minorHAnsi"/>
          <w:color w:val="000000"/>
          <w:sz w:val="24"/>
          <w:szCs w:val="24"/>
          <w:lang w:val="et-EE"/>
        </w:rPr>
      </w:pPr>
      <w:r w:rsidRPr="00E82168">
        <w:rPr>
          <w:rFonts w:eastAsia="Times New Roman" w:cstheme="minorHAnsi"/>
          <w:color w:val="000000"/>
          <w:sz w:val="24"/>
          <w:szCs w:val="24"/>
          <w:lang w:val="et-EE"/>
        </w:rPr>
        <w:t>Helge Kooli lahendus on terviklik tarkvaraline süsteem, mis lubab lastel enda probleeme lahendada ja jagada informatsiooni lapsevanemate ja koolispetsialistidega. Projekti teostamise järgmises faasis on kavas keskenduda 13-19-aastastele kooliõpilastele suunatud eestikeelse mobiilirakenduse arendamisele kujul, et see oleks testitud ja kasutatav ning baasfunktsionaalsuses tasuta saadaval App Store’is ja Google Play keskkonnas.</w:t>
      </w:r>
    </w:p>
    <w:p w14:paraId="5C562BFD" w14:textId="2C00B2F3" w:rsidR="005940EC" w:rsidRPr="00E82168" w:rsidRDefault="00DC1943" w:rsidP="005940EC">
      <w:pPr>
        <w:pStyle w:val="ListParagraph"/>
        <w:numPr>
          <w:ilvl w:val="0"/>
          <w:numId w:val="25"/>
        </w:numPr>
        <w:jc w:val="both"/>
        <w:rPr>
          <w:rFonts w:eastAsia="Times New Roman" w:cstheme="minorHAnsi"/>
          <w:color w:val="000000"/>
          <w:sz w:val="24"/>
          <w:szCs w:val="24"/>
          <w:lang w:val="et-EE"/>
        </w:rPr>
      </w:pPr>
      <w:r w:rsidRPr="00E82168">
        <w:rPr>
          <w:rFonts w:eastAsia="Times New Roman" w:cstheme="minorHAnsi"/>
          <w:color w:val="000000"/>
          <w:sz w:val="24"/>
          <w:szCs w:val="24"/>
          <w:lang w:val="et-EE"/>
        </w:rPr>
        <w:t>MTÜ Kideo (2020)</w:t>
      </w:r>
    </w:p>
    <w:p w14:paraId="31DDEBB8" w14:textId="303B9F81" w:rsidR="0056717E" w:rsidRPr="00E82168" w:rsidRDefault="0056717E" w:rsidP="0056717E">
      <w:pPr>
        <w:jc w:val="both"/>
        <w:rPr>
          <w:rFonts w:eastAsia="Times New Roman" w:cstheme="minorHAnsi"/>
          <w:color w:val="000000"/>
          <w:sz w:val="24"/>
          <w:szCs w:val="24"/>
          <w:lang w:val="et-EE"/>
        </w:rPr>
      </w:pPr>
      <w:r w:rsidRPr="00E82168">
        <w:rPr>
          <w:rFonts w:eastAsia="Times New Roman" w:cstheme="minorHAnsi"/>
          <w:color w:val="000000"/>
          <w:sz w:val="24"/>
          <w:szCs w:val="24"/>
          <w:lang w:val="et-EE"/>
        </w:rPr>
        <w:lastRenderedPageBreak/>
        <w:t>E-lapsehoidja aitab lapse haiguse ajal või muul hetkel laste kõrvalt kodukontoris töötavatel vanematel keskenduda pakilistele kohustustele nagu näiteks videokoosolekul osalemine, pakkudes paindlikku, kiiret ja asukohast sõltumatut lapsehoidmise teenust.</w:t>
      </w:r>
    </w:p>
    <w:p w14:paraId="29C428AF" w14:textId="7A62EA5B" w:rsidR="005940EC" w:rsidRPr="00E82168" w:rsidRDefault="00DC1943" w:rsidP="005940EC">
      <w:pPr>
        <w:pStyle w:val="ListParagraph"/>
        <w:numPr>
          <w:ilvl w:val="0"/>
          <w:numId w:val="25"/>
        </w:numPr>
        <w:jc w:val="both"/>
        <w:rPr>
          <w:rFonts w:eastAsia="Times New Roman" w:cstheme="minorHAnsi"/>
          <w:color w:val="000000"/>
          <w:sz w:val="24"/>
          <w:szCs w:val="24"/>
          <w:lang w:val="et-EE"/>
        </w:rPr>
      </w:pPr>
      <w:r w:rsidRPr="00E82168">
        <w:rPr>
          <w:rFonts w:eastAsia="Times New Roman" w:cstheme="minorHAnsi"/>
          <w:color w:val="000000"/>
          <w:sz w:val="24"/>
          <w:szCs w:val="24"/>
          <w:lang w:val="et-EE"/>
        </w:rPr>
        <w:t>MTÜ Logopuu (2020)</w:t>
      </w:r>
    </w:p>
    <w:p w14:paraId="3FC5B03D" w14:textId="7457C4EF" w:rsidR="0056717E" w:rsidRPr="00E82168" w:rsidRDefault="0056717E" w:rsidP="0056717E">
      <w:pPr>
        <w:jc w:val="both"/>
        <w:rPr>
          <w:rFonts w:eastAsia="Times New Roman" w:cstheme="minorHAnsi"/>
          <w:color w:val="000000"/>
          <w:sz w:val="24"/>
          <w:szCs w:val="24"/>
          <w:lang w:val="et-EE"/>
        </w:rPr>
      </w:pPr>
      <w:r w:rsidRPr="00E82168">
        <w:rPr>
          <w:rFonts w:eastAsia="Times New Roman" w:cstheme="minorHAnsi"/>
          <w:color w:val="000000"/>
          <w:sz w:val="24"/>
          <w:szCs w:val="24"/>
          <w:lang w:val="et-EE"/>
        </w:rPr>
        <w:t>MTÜ Logopuu Aidata 0-3 aastaste laste vanematel saada kiiresti ja mugavalt tõenduspõhist infot oma lapse kõne arengu ja arendamise kohta ja sel viisil hoida kokku logopeedide ja vanemate (töö)aega/ressursse. Starditpetuse raames on planeeritud veebipõhine platvorm, mille abil saab lapsevanem tõenduspõhiselt ja mugavalt hinnata ja toetada lapse kõne ja suhtlemisoskuse arengut kahes ajapunktis -pooleteise- ja kaheaastaselt.</w:t>
      </w:r>
    </w:p>
    <w:p w14:paraId="025C2DC0" w14:textId="3ED4FC71" w:rsidR="00463B12" w:rsidRPr="00E82168" w:rsidRDefault="00DC1943" w:rsidP="005940EC">
      <w:pPr>
        <w:pStyle w:val="ListParagraph"/>
        <w:numPr>
          <w:ilvl w:val="0"/>
          <w:numId w:val="25"/>
        </w:numPr>
        <w:jc w:val="both"/>
        <w:rPr>
          <w:rFonts w:eastAsia="Times New Roman" w:cstheme="minorHAnsi"/>
          <w:color w:val="000000"/>
          <w:sz w:val="24"/>
          <w:szCs w:val="24"/>
          <w:lang w:val="et-EE"/>
        </w:rPr>
      </w:pPr>
      <w:r w:rsidRPr="00E82168">
        <w:rPr>
          <w:rFonts w:eastAsia="Times New Roman" w:cstheme="minorHAnsi"/>
          <w:color w:val="000000"/>
          <w:sz w:val="24"/>
          <w:szCs w:val="24"/>
          <w:lang w:val="et-EE"/>
        </w:rPr>
        <w:t>EatB4 (2021)</w:t>
      </w:r>
    </w:p>
    <w:p w14:paraId="0BE55B7D" w14:textId="650C6E7B" w:rsidR="00476B07" w:rsidRDefault="00476B07" w:rsidP="00476B07">
      <w:pPr>
        <w:jc w:val="both"/>
        <w:rPr>
          <w:rFonts w:eastAsia="Times New Roman" w:cstheme="minorHAnsi"/>
          <w:color w:val="000000"/>
          <w:sz w:val="24"/>
          <w:szCs w:val="24"/>
          <w:lang w:val="et-EE"/>
        </w:rPr>
      </w:pPr>
      <w:r w:rsidRPr="00E82168">
        <w:rPr>
          <w:rFonts w:eastAsia="Times New Roman" w:cstheme="minorHAnsi"/>
          <w:color w:val="000000"/>
          <w:sz w:val="24"/>
          <w:szCs w:val="24"/>
          <w:lang w:val="et-EE"/>
        </w:rPr>
        <w:t>EatB4 on andmevahetusplatvorm, mis aitab päästetud toidul jõuda abivajajateni suuremas koguses ja väiksemate kuludega. Andmeplatvormile on ühendatud toidu annetajad ja toiduabi saajad. Toidukaupluste andmebaasidest liigub info annetatud toidust automaatselt Toidupangale. See võimaldab efektiivsemalt planeerida logistikat ning lõpetab pabersaatelehtedelt andmete kogumise.</w:t>
      </w:r>
    </w:p>
    <w:p w14:paraId="28F7469E" w14:textId="7F6CD200" w:rsidR="00BF5E48" w:rsidRDefault="00BF5E48" w:rsidP="00BF5E48">
      <w:pPr>
        <w:pStyle w:val="ListParagraph"/>
        <w:numPr>
          <w:ilvl w:val="0"/>
          <w:numId w:val="25"/>
        </w:numPr>
        <w:jc w:val="both"/>
        <w:rPr>
          <w:rFonts w:eastAsia="Times New Roman" w:cstheme="minorHAnsi"/>
          <w:color w:val="000000"/>
          <w:sz w:val="24"/>
          <w:szCs w:val="24"/>
          <w:lang w:val="et-EE"/>
        </w:rPr>
      </w:pPr>
      <w:r w:rsidRPr="00BF5E48">
        <w:rPr>
          <w:rFonts w:eastAsia="Times New Roman" w:cstheme="minorHAnsi"/>
          <w:color w:val="000000"/>
          <w:sz w:val="24"/>
          <w:szCs w:val="24"/>
          <w:lang w:val="et-EE"/>
        </w:rPr>
        <w:t>PEVICO (2021)</w:t>
      </w:r>
      <w:r>
        <w:rPr>
          <w:rFonts w:eastAsia="Times New Roman" w:cstheme="minorHAnsi"/>
          <w:color w:val="000000"/>
          <w:sz w:val="24"/>
          <w:szCs w:val="24"/>
          <w:lang w:val="et-EE"/>
        </w:rPr>
        <w:t xml:space="preserve"> </w:t>
      </w:r>
    </w:p>
    <w:p w14:paraId="0CC134C7" w14:textId="2DDA94A3" w:rsidR="00BF5E48" w:rsidRPr="00BF5E48" w:rsidRDefault="00BF5E48" w:rsidP="00BF5E48">
      <w:pPr>
        <w:jc w:val="both"/>
        <w:rPr>
          <w:rFonts w:eastAsia="Times New Roman" w:cstheme="minorHAnsi"/>
          <w:color w:val="000000"/>
          <w:sz w:val="24"/>
          <w:szCs w:val="24"/>
          <w:lang w:val="et-EE"/>
        </w:rPr>
      </w:pPr>
      <w:r w:rsidRPr="00BF5E48">
        <w:rPr>
          <w:rFonts w:eastAsia="Times New Roman" w:cstheme="minorHAnsi"/>
          <w:color w:val="000000"/>
          <w:sz w:val="24"/>
          <w:szCs w:val="24"/>
          <w:lang w:val="et-EE"/>
        </w:rPr>
        <w:t>PEVICO MTÜ eesmärk on pakkuda kasutajasõbralikku videosuhtlus platvormi, et vähendada põlvkondade vahelist sotsiaalset distantseerumist ja ühendada digioskamatud, nende lähedased  ning hoolekandeasutused ühtseks tervikuks, ületades geograafilised ja pandeemilised piirangud.</w:t>
      </w:r>
    </w:p>
    <w:p w14:paraId="0FE96263" w14:textId="69B1856C" w:rsidR="006E2CDB" w:rsidRPr="00E82168" w:rsidRDefault="006E2CDB" w:rsidP="006E2CDB">
      <w:pPr>
        <w:pStyle w:val="ListParagraph"/>
        <w:numPr>
          <w:ilvl w:val="0"/>
          <w:numId w:val="21"/>
        </w:numPr>
        <w:spacing w:after="0" w:line="276" w:lineRule="auto"/>
        <w:jc w:val="both"/>
        <w:rPr>
          <w:rFonts w:cstheme="minorHAnsi"/>
          <w:b/>
          <w:bCs/>
          <w:sz w:val="24"/>
          <w:szCs w:val="24"/>
        </w:rPr>
      </w:pPr>
      <w:r w:rsidRPr="00E82168">
        <w:rPr>
          <w:rFonts w:cstheme="minorHAnsi"/>
          <w:b/>
          <w:bCs/>
          <w:sz w:val="24"/>
          <w:szCs w:val="24"/>
        </w:rPr>
        <w:t xml:space="preserve">SA KÜSK </w:t>
      </w:r>
      <w:proofErr w:type="spellStart"/>
      <w:r w:rsidRPr="00E82168">
        <w:rPr>
          <w:rFonts w:cstheme="minorHAnsi"/>
          <w:b/>
          <w:bCs/>
          <w:sz w:val="24"/>
          <w:szCs w:val="24"/>
        </w:rPr>
        <w:t>majandusaastate</w:t>
      </w:r>
      <w:proofErr w:type="spellEnd"/>
      <w:r w:rsidRPr="00E82168">
        <w:rPr>
          <w:rFonts w:cstheme="minorHAnsi"/>
          <w:b/>
          <w:bCs/>
          <w:sz w:val="24"/>
          <w:szCs w:val="24"/>
        </w:rPr>
        <w:t xml:space="preserve"> 2023 ja 2024 </w:t>
      </w:r>
      <w:proofErr w:type="spellStart"/>
      <w:r w:rsidRPr="00E82168">
        <w:rPr>
          <w:rFonts w:cstheme="minorHAnsi"/>
          <w:b/>
          <w:bCs/>
          <w:sz w:val="24"/>
          <w:szCs w:val="24"/>
        </w:rPr>
        <w:t>aruande</w:t>
      </w:r>
      <w:proofErr w:type="spellEnd"/>
      <w:r w:rsidRPr="00E82168">
        <w:rPr>
          <w:rFonts w:cstheme="minorHAnsi"/>
          <w:b/>
          <w:bCs/>
          <w:sz w:val="24"/>
          <w:szCs w:val="24"/>
        </w:rPr>
        <w:t xml:space="preserve"> </w:t>
      </w:r>
      <w:proofErr w:type="spellStart"/>
      <w:r w:rsidRPr="00E82168">
        <w:rPr>
          <w:rFonts w:cstheme="minorHAnsi"/>
          <w:b/>
          <w:bCs/>
          <w:sz w:val="24"/>
          <w:szCs w:val="24"/>
        </w:rPr>
        <w:t>auditeerimine</w:t>
      </w:r>
      <w:proofErr w:type="spellEnd"/>
    </w:p>
    <w:p w14:paraId="5A586277" w14:textId="77777777" w:rsidR="00283E88" w:rsidRPr="00E82168" w:rsidRDefault="00283E88" w:rsidP="00283E88">
      <w:pPr>
        <w:pStyle w:val="ListParagraph"/>
        <w:spacing w:after="0" w:line="276" w:lineRule="auto"/>
        <w:jc w:val="both"/>
        <w:rPr>
          <w:rFonts w:cstheme="minorHAnsi"/>
          <w:b/>
          <w:bCs/>
          <w:sz w:val="24"/>
          <w:szCs w:val="24"/>
        </w:rPr>
      </w:pPr>
    </w:p>
    <w:p w14:paraId="442480FC" w14:textId="23C86729" w:rsidR="00746AE4" w:rsidRPr="00E82168" w:rsidRDefault="00746AE4" w:rsidP="00367EE6">
      <w:pPr>
        <w:spacing w:after="0" w:line="276" w:lineRule="auto"/>
        <w:jc w:val="both"/>
        <w:rPr>
          <w:rFonts w:cstheme="minorHAnsi"/>
          <w:sz w:val="24"/>
          <w:szCs w:val="24"/>
          <w:lang w:val="et-EE"/>
        </w:rPr>
      </w:pPr>
      <w:r w:rsidRPr="00E82168">
        <w:rPr>
          <w:rFonts w:eastAsia="Times New Roman" w:cstheme="minorHAnsi"/>
          <w:color w:val="000000"/>
          <w:sz w:val="24"/>
          <w:szCs w:val="24"/>
          <w:lang w:val="et-EE"/>
        </w:rPr>
        <w:t xml:space="preserve">Välja saadeti </w:t>
      </w:r>
      <w:r w:rsidR="00367EE6" w:rsidRPr="00E82168">
        <w:rPr>
          <w:rFonts w:cstheme="minorHAnsi"/>
          <w:sz w:val="24"/>
          <w:szCs w:val="24"/>
        </w:rPr>
        <w:t xml:space="preserve">SA KÜSK </w:t>
      </w:r>
      <w:proofErr w:type="spellStart"/>
      <w:r w:rsidR="00367EE6" w:rsidRPr="00E82168">
        <w:rPr>
          <w:rFonts w:cstheme="minorHAnsi"/>
          <w:sz w:val="24"/>
          <w:szCs w:val="24"/>
        </w:rPr>
        <w:t>majandusaastate</w:t>
      </w:r>
      <w:proofErr w:type="spellEnd"/>
      <w:r w:rsidR="00367EE6" w:rsidRPr="00E82168">
        <w:rPr>
          <w:rFonts w:cstheme="minorHAnsi"/>
          <w:sz w:val="24"/>
          <w:szCs w:val="24"/>
        </w:rPr>
        <w:t xml:space="preserve"> 2023 ja 2024 </w:t>
      </w:r>
      <w:proofErr w:type="spellStart"/>
      <w:r w:rsidR="00367EE6" w:rsidRPr="00E82168">
        <w:rPr>
          <w:rFonts w:cstheme="minorHAnsi"/>
          <w:sz w:val="24"/>
          <w:szCs w:val="24"/>
        </w:rPr>
        <w:t>aruande</w:t>
      </w:r>
      <w:proofErr w:type="spellEnd"/>
      <w:r w:rsidR="00367EE6" w:rsidRPr="00E82168">
        <w:rPr>
          <w:rFonts w:cstheme="minorHAnsi"/>
          <w:sz w:val="24"/>
          <w:szCs w:val="24"/>
        </w:rPr>
        <w:t xml:space="preserve"> </w:t>
      </w:r>
      <w:proofErr w:type="spellStart"/>
      <w:r w:rsidR="00367EE6" w:rsidRPr="00E82168">
        <w:rPr>
          <w:rFonts w:cstheme="minorHAnsi"/>
          <w:sz w:val="24"/>
          <w:szCs w:val="24"/>
        </w:rPr>
        <w:t>auditeerimise</w:t>
      </w:r>
      <w:proofErr w:type="spellEnd"/>
      <w:r w:rsidR="00367EE6" w:rsidRPr="00E82168">
        <w:rPr>
          <w:rFonts w:cstheme="minorHAnsi"/>
          <w:b/>
          <w:bCs/>
          <w:sz w:val="24"/>
          <w:szCs w:val="24"/>
        </w:rPr>
        <w:t xml:space="preserve"> </w:t>
      </w:r>
      <w:r w:rsidRPr="00E82168">
        <w:rPr>
          <w:rFonts w:eastAsia="Times New Roman" w:cstheme="minorHAnsi"/>
          <w:color w:val="000000"/>
          <w:sz w:val="24"/>
          <w:szCs w:val="24"/>
          <w:lang w:val="et-EE"/>
        </w:rPr>
        <w:t xml:space="preserve">hinnapäringud kolmele ettevõttele. Üks ettevõte, </w:t>
      </w:r>
      <w:r w:rsidRPr="009F52D4">
        <w:rPr>
          <w:rFonts w:cstheme="minorHAnsi"/>
          <w:sz w:val="24"/>
          <w:szCs w:val="24"/>
          <w:lang w:val="fi-FI"/>
        </w:rPr>
        <w:t>BDO Eesti,</w:t>
      </w:r>
      <w:r w:rsidRPr="009F52D4">
        <w:rPr>
          <w:rFonts w:eastAsia="Times New Roman" w:cstheme="minorHAnsi"/>
          <w:sz w:val="24"/>
          <w:szCs w:val="24"/>
          <w:lang w:val="et-EE"/>
        </w:rPr>
        <w:t xml:space="preserve"> </w:t>
      </w:r>
      <w:r w:rsidRPr="00E82168">
        <w:rPr>
          <w:rFonts w:eastAsia="Times New Roman" w:cstheme="minorHAnsi"/>
          <w:color w:val="000000"/>
          <w:sz w:val="24"/>
          <w:szCs w:val="24"/>
          <w:lang w:val="et-EE"/>
        </w:rPr>
        <w:t>loobus pakkumise tegemisest, pakkumised saatsid</w:t>
      </w:r>
      <w:r w:rsidR="00367EE6" w:rsidRPr="00E82168">
        <w:rPr>
          <w:rFonts w:eastAsia="Times New Roman" w:cstheme="minorHAnsi"/>
          <w:color w:val="000000"/>
          <w:sz w:val="24"/>
          <w:szCs w:val="24"/>
          <w:lang w:val="et-EE"/>
        </w:rPr>
        <w:t xml:space="preserve">: </w:t>
      </w:r>
    </w:p>
    <w:p w14:paraId="748D5E45" w14:textId="0E72AA74" w:rsidR="00746AE4" w:rsidRPr="00E82168" w:rsidRDefault="00746AE4" w:rsidP="00367EE6">
      <w:pPr>
        <w:rPr>
          <w:rFonts w:cstheme="minorHAnsi"/>
          <w:sz w:val="24"/>
          <w:szCs w:val="24"/>
          <w:lang w:val="et-EE"/>
        </w:rPr>
      </w:pPr>
      <w:r w:rsidRPr="00E82168">
        <w:rPr>
          <w:rFonts w:cstheme="minorHAnsi"/>
          <w:sz w:val="24"/>
          <w:szCs w:val="24"/>
          <w:lang w:val="et-EE"/>
        </w:rPr>
        <w:t>REWILO</w:t>
      </w:r>
      <w:r w:rsidR="00367EE6" w:rsidRPr="00E82168">
        <w:rPr>
          <w:rFonts w:cstheme="minorHAnsi"/>
          <w:sz w:val="24"/>
          <w:szCs w:val="24"/>
          <w:lang w:val="et-EE"/>
        </w:rPr>
        <w:t xml:space="preserve">, pakkumise hind kokku </w:t>
      </w:r>
      <w:r w:rsidRPr="00E82168">
        <w:rPr>
          <w:rFonts w:cstheme="minorHAnsi"/>
          <w:sz w:val="24"/>
          <w:szCs w:val="24"/>
          <w:lang w:val="et-EE"/>
        </w:rPr>
        <w:t>10200</w:t>
      </w:r>
      <w:r w:rsidR="00367EE6" w:rsidRPr="00E82168">
        <w:rPr>
          <w:rFonts w:cstheme="minorHAnsi"/>
          <w:sz w:val="24"/>
          <w:szCs w:val="24"/>
          <w:lang w:val="et-EE"/>
        </w:rPr>
        <w:t xml:space="preserve"> </w:t>
      </w:r>
      <w:r w:rsidRPr="00E82168">
        <w:rPr>
          <w:rFonts w:cstheme="minorHAnsi"/>
          <w:sz w:val="24"/>
          <w:szCs w:val="24"/>
          <w:lang w:val="et-EE"/>
        </w:rPr>
        <w:t xml:space="preserve">€ </w:t>
      </w:r>
      <w:r w:rsidR="00367EE6" w:rsidRPr="00E82168">
        <w:rPr>
          <w:rFonts w:cstheme="minorHAnsi"/>
          <w:sz w:val="24"/>
          <w:szCs w:val="24"/>
          <w:lang w:val="et-EE"/>
        </w:rPr>
        <w:t xml:space="preserve"> ja</w:t>
      </w:r>
      <w:r w:rsidRPr="00E82168">
        <w:rPr>
          <w:rFonts w:cstheme="minorHAnsi"/>
          <w:sz w:val="24"/>
          <w:szCs w:val="24"/>
          <w:lang w:val="et-EE"/>
        </w:rPr>
        <w:t xml:space="preserve"> ELSS OÜ</w:t>
      </w:r>
      <w:r w:rsidR="00367EE6" w:rsidRPr="00E82168">
        <w:rPr>
          <w:rFonts w:cstheme="minorHAnsi"/>
          <w:sz w:val="24"/>
          <w:szCs w:val="24"/>
          <w:lang w:val="et-EE"/>
        </w:rPr>
        <w:t>,</w:t>
      </w:r>
      <w:r w:rsidRPr="00E82168">
        <w:rPr>
          <w:rFonts w:cstheme="minorHAnsi"/>
          <w:sz w:val="24"/>
          <w:szCs w:val="24"/>
          <w:lang w:val="et-EE"/>
        </w:rPr>
        <w:t xml:space="preserve"> </w:t>
      </w:r>
      <w:r w:rsidR="00367EE6" w:rsidRPr="00E82168">
        <w:rPr>
          <w:rFonts w:cstheme="minorHAnsi"/>
          <w:sz w:val="24"/>
          <w:szCs w:val="24"/>
          <w:lang w:val="et-EE"/>
        </w:rPr>
        <w:t>pakkumise hind kokku</w:t>
      </w:r>
      <w:r w:rsidRPr="00E82168">
        <w:rPr>
          <w:rFonts w:cstheme="minorHAnsi"/>
          <w:sz w:val="24"/>
          <w:szCs w:val="24"/>
          <w:lang w:val="et-EE"/>
        </w:rPr>
        <w:t xml:space="preserve"> 3840</w:t>
      </w:r>
      <w:r w:rsidR="00367EE6" w:rsidRPr="00E82168">
        <w:rPr>
          <w:rFonts w:cstheme="minorHAnsi"/>
          <w:sz w:val="24"/>
          <w:szCs w:val="24"/>
          <w:lang w:val="et-EE"/>
        </w:rPr>
        <w:t xml:space="preserve"> </w:t>
      </w:r>
      <w:r w:rsidRPr="00E82168">
        <w:rPr>
          <w:rFonts w:cstheme="minorHAnsi"/>
          <w:sz w:val="24"/>
          <w:szCs w:val="24"/>
          <w:lang w:val="et-EE"/>
        </w:rPr>
        <w:t>€</w:t>
      </w:r>
      <w:r w:rsidR="00367EE6" w:rsidRPr="00E82168">
        <w:rPr>
          <w:rFonts w:cstheme="minorHAnsi"/>
          <w:sz w:val="24"/>
          <w:szCs w:val="24"/>
          <w:lang w:val="et-EE"/>
        </w:rPr>
        <w:t>.</w:t>
      </w:r>
    </w:p>
    <w:p w14:paraId="559B3FB5" w14:textId="517DC0DE" w:rsidR="006F7E31" w:rsidRPr="00E82168" w:rsidRDefault="00367EE6" w:rsidP="00283E88">
      <w:pPr>
        <w:jc w:val="both"/>
        <w:rPr>
          <w:rFonts w:eastAsia="Times New Roman" w:cstheme="minorHAnsi"/>
          <w:color w:val="000000"/>
          <w:sz w:val="24"/>
          <w:szCs w:val="24"/>
          <w:lang w:val="et-EE"/>
        </w:rPr>
      </w:pPr>
      <w:r w:rsidRPr="00E82168">
        <w:rPr>
          <w:rFonts w:cstheme="minorHAnsi"/>
          <w:sz w:val="24"/>
          <w:szCs w:val="24"/>
          <w:lang w:val="et-EE"/>
        </w:rPr>
        <w:t xml:space="preserve">ELSS OÜ on KÜSKi majandusaasta aruandeid auditeerinud ning koostöö on hea. </w:t>
      </w:r>
    </w:p>
    <w:p w14:paraId="6423461C" w14:textId="340BD5B7" w:rsidR="00E95630" w:rsidRPr="00E82168" w:rsidRDefault="006F7E31" w:rsidP="00283E88">
      <w:pPr>
        <w:jc w:val="both"/>
        <w:rPr>
          <w:rFonts w:eastAsia="Times New Roman" w:cstheme="minorHAnsi"/>
          <w:color w:val="000000"/>
          <w:sz w:val="24"/>
          <w:szCs w:val="24"/>
          <w:lang w:val="et-EE"/>
        </w:rPr>
      </w:pPr>
      <w:r w:rsidRPr="00E82168">
        <w:rPr>
          <w:rFonts w:eastAsia="Times New Roman" w:cstheme="minorHAnsi"/>
          <w:color w:val="000000"/>
          <w:sz w:val="24"/>
          <w:szCs w:val="24"/>
          <w:lang w:val="et-EE"/>
        </w:rPr>
        <w:t xml:space="preserve">Anneli </w:t>
      </w:r>
      <w:r w:rsidR="00283E88" w:rsidRPr="00E82168">
        <w:rPr>
          <w:rFonts w:eastAsia="Times New Roman" w:cstheme="minorHAnsi"/>
          <w:color w:val="000000"/>
          <w:sz w:val="24"/>
          <w:szCs w:val="24"/>
          <w:lang w:val="et-EE"/>
        </w:rPr>
        <w:t xml:space="preserve">lisab et senise audiitoriga ollakse väga rahul, sh </w:t>
      </w:r>
      <w:r w:rsidRPr="00E82168">
        <w:rPr>
          <w:rFonts w:eastAsia="Times New Roman" w:cstheme="minorHAnsi"/>
          <w:color w:val="000000"/>
          <w:sz w:val="24"/>
          <w:szCs w:val="24"/>
          <w:lang w:val="et-EE"/>
        </w:rPr>
        <w:t xml:space="preserve">on rahul </w:t>
      </w:r>
      <w:r w:rsidR="00283E88" w:rsidRPr="00E82168">
        <w:rPr>
          <w:rFonts w:eastAsia="Times New Roman" w:cstheme="minorHAnsi"/>
          <w:color w:val="000000"/>
          <w:sz w:val="24"/>
          <w:szCs w:val="24"/>
          <w:lang w:val="et-EE"/>
        </w:rPr>
        <w:t>RTK raamatupidaja.</w:t>
      </w:r>
    </w:p>
    <w:p w14:paraId="5CF0908D" w14:textId="183A0627" w:rsidR="00E95630" w:rsidRPr="00E82168" w:rsidRDefault="00367EE6" w:rsidP="00367EE6">
      <w:pPr>
        <w:jc w:val="both"/>
        <w:rPr>
          <w:rFonts w:eastAsia="Times New Roman" w:cstheme="minorHAnsi"/>
          <w:color w:val="000000"/>
          <w:sz w:val="24"/>
          <w:szCs w:val="24"/>
          <w:lang w:val="et-EE"/>
        </w:rPr>
      </w:pPr>
      <w:r w:rsidRPr="00E82168">
        <w:rPr>
          <w:rFonts w:eastAsia="Times New Roman" w:cstheme="minorHAnsi"/>
          <w:color w:val="000000"/>
          <w:sz w:val="24"/>
          <w:szCs w:val="24"/>
          <w:u w:val="single"/>
          <w:lang w:val="et-EE"/>
        </w:rPr>
        <w:t>ETTEPANEK:</w:t>
      </w:r>
      <w:r w:rsidRPr="00E82168">
        <w:rPr>
          <w:rFonts w:eastAsia="Times New Roman" w:cstheme="minorHAnsi"/>
          <w:color w:val="000000"/>
          <w:sz w:val="24"/>
          <w:szCs w:val="24"/>
          <w:lang w:val="et-EE"/>
        </w:rPr>
        <w:t xml:space="preserve"> K</w:t>
      </w:r>
      <w:r w:rsidR="00283E88" w:rsidRPr="00E82168">
        <w:rPr>
          <w:rFonts w:eastAsia="Times New Roman" w:cstheme="minorHAnsi"/>
          <w:color w:val="000000"/>
          <w:sz w:val="24"/>
          <w:szCs w:val="24"/>
          <w:lang w:val="et-EE"/>
        </w:rPr>
        <w:t xml:space="preserve">innitada </w:t>
      </w:r>
      <w:r w:rsidR="009C7ED1" w:rsidRPr="00165B1D">
        <w:rPr>
          <w:rFonts w:cstheme="minorHAnsi"/>
          <w:sz w:val="24"/>
          <w:szCs w:val="24"/>
          <w:lang w:val="et-EE"/>
        </w:rPr>
        <w:t xml:space="preserve">SA KÜSK majandusaastate 2023 ja 2024 aruande auditeerimine </w:t>
      </w:r>
      <w:r w:rsidR="009C7ED1" w:rsidRPr="00E82168">
        <w:rPr>
          <w:rFonts w:cstheme="minorHAnsi"/>
          <w:sz w:val="24"/>
          <w:szCs w:val="24"/>
          <w:lang w:val="et-EE"/>
        </w:rPr>
        <w:t>ELSS OÜ poolt ning sõlmida leping auditeerimisteenuse tegemiseks.</w:t>
      </w:r>
    </w:p>
    <w:p w14:paraId="30A5675B" w14:textId="77777777" w:rsidR="00E82168" w:rsidRDefault="00E95630" w:rsidP="00E82168">
      <w:pPr>
        <w:jc w:val="both"/>
        <w:rPr>
          <w:rFonts w:eastAsia="Times New Roman" w:cstheme="minorHAnsi"/>
          <w:color w:val="000000"/>
          <w:lang w:val="et-EE"/>
        </w:rPr>
      </w:pPr>
      <w:r w:rsidRPr="00E82168">
        <w:rPr>
          <w:rFonts w:eastAsia="Times New Roman" w:cstheme="minorHAnsi"/>
          <w:color w:val="000000"/>
          <w:sz w:val="24"/>
          <w:szCs w:val="24"/>
          <w:lang w:val="et-EE"/>
        </w:rPr>
        <w:t xml:space="preserve">Hääletamine: Poolt 6; </w:t>
      </w:r>
      <w:r w:rsidR="00E82168">
        <w:rPr>
          <w:rFonts w:eastAsia="Times New Roman" w:cstheme="minorHAnsi"/>
          <w:color w:val="000000"/>
          <w:lang w:val="et-EE"/>
        </w:rPr>
        <w:t>v</w:t>
      </w:r>
      <w:r w:rsidR="00E82168" w:rsidRPr="004B4649">
        <w:rPr>
          <w:rFonts w:eastAsia="Times New Roman" w:cstheme="minorHAnsi"/>
          <w:color w:val="000000"/>
          <w:lang w:val="et-EE"/>
        </w:rPr>
        <w:t>astu</w:t>
      </w:r>
      <w:r w:rsidR="00E82168">
        <w:rPr>
          <w:rFonts w:eastAsia="Times New Roman" w:cstheme="minorHAnsi"/>
          <w:color w:val="000000"/>
          <w:lang w:val="et-EE"/>
        </w:rPr>
        <w:t xml:space="preserve"> ja erapooletuid </w:t>
      </w:r>
      <w:r w:rsidR="00E82168" w:rsidRPr="004B4649">
        <w:rPr>
          <w:rFonts w:eastAsia="Times New Roman" w:cstheme="minorHAnsi"/>
          <w:color w:val="000000"/>
          <w:lang w:val="et-EE"/>
        </w:rPr>
        <w:t>0</w:t>
      </w:r>
      <w:r w:rsidR="00E82168">
        <w:rPr>
          <w:rFonts w:eastAsia="Times New Roman" w:cstheme="minorHAnsi"/>
          <w:color w:val="000000"/>
          <w:lang w:val="et-EE"/>
        </w:rPr>
        <w:t>.</w:t>
      </w:r>
    </w:p>
    <w:p w14:paraId="2E4D7DFC" w14:textId="7564A1F0" w:rsidR="00463B12" w:rsidRPr="00E82168" w:rsidRDefault="00463B12" w:rsidP="00E82168">
      <w:pPr>
        <w:jc w:val="both"/>
        <w:rPr>
          <w:rFonts w:eastAsia="Calibri" w:cstheme="minorHAnsi"/>
          <w:b/>
          <w:bCs/>
          <w:sz w:val="24"/>
          <w:szCs w:val="24"/>
          <w:lang w:val="et-EE" w:eastAsia="et-EE"/>
        </w:rPr>
      </w:pPr>
      <w:r w:rsidRPr="00E82168">
        <w:rPr>
          <w:rFonts w:eastAsia="Times New Roman" w:cstheme="minorHAnsi"/>
          <w:b/>
          <w:bCs/>
          <w:color w:val="000000"/>
          <w:sz w:val="24"/>
          <w:szCs w:val="24"/>
          <w:lang w:val="et-EE"/>
        </w:rPr>
        <w:t xml:space="preserve">Otsustati: </w:t>
      </w:r>
      <w:r w:rsidR="009C7ED1" w:rsidRPr="00E82168">
        <w:rPr>
          <w:rFonts w:eastAsia="Times New Roman" w:cstheme="minorHAnsi"/>
          <w:b/>
          <w:bCs/>
          <w:color w:val="000000"/>
          <w:sz w:val="24"/>
          <w:szCs w:val="24"/>
          <w:lang w:val="et-EE"/>
        </w:rPr>
        <w:t xml:space="preserve">Kinnitada </w:t>
      </w:r>
      <w:r w:rsidR="009C7ED1" w:rsidRPr="00E82168">
        <w:rPr>
          <w:rFonts w:cstheme="minorHAnsi"/>
          <w:b/>
          <w:bCs/>
          <w:sz w:val="24"/>
          <w:szCs w:val="24"/>
          <w:lang w:val="et-EE"/>
        </w:rPr>
        <w:t>SA KÜSK majandusaastate 2023 ja 2024 aruande auditeerimine ELSS OÜ poolt ning sõlmida leping auditeerimisteenuse tegemiseks.</w:t>
      </w:r>
    </w:p>
    <w:p w14:paraId="07701B34" w14:textId="77777777" w:rsidR="006E2CDB" w:rsidRPr="00E82168" w:rsidRDefault="006E2CDB" w:rsidP="006E2CDB">
      <w:pPr>
        <w:pStyle w:val="ListParagraph"/>
        <w:numPr>
          <w:ilvl w:val="0"/>
          <w:numId w:val="21"/>
        </w:numPr>
        <w:shd w:val="clear" w:color="auto" w:fill="FFFFFF"/>
        <w:spacing w:before="100" w:beforeAutospacing="1" w:line="240" w:lineRule="auto"/>
        <w:rPr>
          <w:rFonts w:eastAsia="Times New Roman" w:cstheme="minorHAnsi"/>
          <w:b/>
          <w:bCs/>
          <w:color w:val="000000"/>
          <w:sz w:val="24"/>
          <w:szCs w:val="24"/>
          <w:lang w:val="et-EE"/>
        </w:rPr>
      </w:pPr>
      <w:r w:rsidRPr="00E82168">
        <w:rPr>
          <w:rFonts w:eastAsia="Times New Roman" w:cstheme="minorHAnsi"/>
          <w:b/>
          <w:bCs/>
          <w:color w:val="000000"/>
          <w:sz w:val="24"/>
          <w:szCs w:val="24"/>
          <w:lang w:val="et-EE"/>
        </w:rPr>
        <w:t>Jooksvad küsimused ja info</w:t>
      </w:r>
    </w:p>
    <w:p w14:paraId="72D045F2" w14:textId="0977BEE0" w:rsidR="006E2CDB" w:rsidRPr="00E82168" w:rsidRDefault="006E2CDB" w:rsidP="009C7ED1">
      <w:pPr>
        <w:pStyle w:val="ListParagraph"/>
        <w:numPr>
          <w:ilvl w:val="1"/>
          <w:numId w:val="25"/>
        </w:numPr>
        <w:shd w:val="clear" w:color="auto" w:fill="FFFFFF"/>
        <w:spacing w:before="100" w:beforeAutospacing="1" w:line="240" w:lineRule="auto"/>
        <w:rPr>
          <w:rFonts w:eastAsia="Times New Roman" w:cstheme="minorHAnsi"/>
          <w:b/>
          <w:bCs/>
          <w:color w:val="000000"/>
          <w:sz w:val="24"/>
          <w:szCs w:val="24"/>
          <w:lang w:val="et-EE" w:eastAsia="et-EE"/>
        </w:rPr>
      </w:pPr>
      <w:r w:rsidRPr="00E82168">
        <w:rPr>
          <w:rFonts w:eastAsia="Times New Roman" w:cstheme="minorHAnsi"/>
          <w:b/>
          <w:bCs/>
          <w:color w:val="000000"/>
          <w:sz w:val="24"/>
          <w:szCs w:val="24"/>
          <w:lang w:val="et-EE" w:eastAsia="et-EE"/>
        </w:rPr>
        <w:t>KÜSK I poolaasta finantsinformatsioon</w:t>
      </w:r>
    </w:p>
    <w:p w14:paraId="3AD4E73F" w14:textId="647B5FEE" w:rsidR="003A22BD" w:rsidRPr="00E82168" w:rsidRDefault="00082BE9" w:rsidP="00082BE9">
      <w:pPr>
        <w:pStyle w:val="NormalWeb"/>
        <w:spacing w:before="240" w:beforeAutospacing="0" w:after="240" w:afterAutospacing="0"/>
        <w:rPr>
          <w:rFonts w:asciiTheme="minorHAnsi" w:hAnsiTheme="minorHAnsi" w:cstheme="minorHAnsi"/>
          <w:color w:val="000000"/>
          <w:lang w:val="et-EE"/>
        </w:rPr>
      </w:pPr>
      <w:r w:rsidRPr="00E82168">
        <w:rPr>
          <w:rFonts w:asciiTheme="minorHAnsi" w:hAnsiTheme="minorHAnsi" w:cstheme="minorHAnsi"/>
          <w:color w:val="000000"/>
          <w:lang w:val="et-EE"/>
        </w:rPr>
        <w:lastRenderedPageBreak/>
        <w:t xml:space="preserve">KÜSKi </w:t>
      </w:r>
      <w:r w:rsidR="003A22BD" w:rsidRPr="00E82168">
        <w:rPr>
          <w:rFonts w:asciiTheme="minorHAnsi" w:hAnsiTheme="minorHAnsi" w:cstheme="minorHAnsi"/>
          <w:color w:val="000000"/>
          <w:lang w:val="et-EE"/>
        </w:rPr>
        <w:t>I poolaasta finantsaruande</w:t>
      </w:r>
      <w:r w:rsidRPr="00E82168">
        <w:rPr>
          <w:rFonts w:asciiTheme="minorHAnsi" w:hAnsiTheme="minorHAnsi" w:cstheme="minorHAnsi"/>
          <w:color w:val="000000"/>
          <w:lang w:val="et-EE"/>
        </w:rPr>
        <w:t xml:space="preserve">d on </w:t>
      </w:r>
      <w:r w:rsidR="003A22BD" w:rsidRPr="00E82168">
        <w:rPr>
          <w:rFonts w:asciiTheme="minorHAnsi" w:hAnsiTheme="minorHAnsi" w:cstheme="minorHAnsi"/>
          <w:color w:val="000000"/>
          <w:lang w:val="et-EE"/>
        </w:rPr>
        <w:t xml:space="preserve"> KÜSKi kodulehel</w:t>
      </w:r>
      <w:r w:rsidRPr="00E82168">
        <w:rPr>
          <w:rFonts w:asciiTheme="minorHAnsi" w:hAnsiTheme="minorHAnsi" w:cstheme="minorHAnsi"/>
          <w:color w:val="000000"/>
          <w:lang w:val="et-EE"/>
        </w:rPr>
        <w:t>:</w:t>
      </w:r>
      <w:r w:rsidR="003A22BD" w:rsidRPr="00E82168">
        <w:rPr>
          <w:rFonts w:asciiTheme="minorHAnsi" w:hAnsiTheme="minorHAnsi" w:cstheme="minorHAnsi"/>
          <w:color w:val="000000"/>
          <w:lang w:val="et-EE"/>
        </w:rPr>
        <w:t xml:space="preserve"> </w:t>
      </w:r>
      <w:hyperlink r:id="rId6" w:history="1">
        <w:r w:rsidR="003A22BD" w:rsidRPr="00E82168">
          <w:rPr>
            <w:rStyle w:val="Hyperlink"/>
            <w:rFonts w:asciiTheme="minorHAnsi" w:hAnsiTheme="minorHAnsi" w:cstheme="minorHAnsi"/>
            <w:lang w:val="et-EE"/>
          </w:rPr>
          <w:t>https://kysk.ee/meist/aastaaruanded-ja-palgaandmed/</w:t>
        </w:r>
      </w:hyperlink>
      <w:r w:rsidR="003A22BD" w:rsidRPr="00E82168">
        <w:rPr>
          <w:rFonts w:asciiTheme="minorHAnsi" w:hAnsiTheme="minorHAnsi" w:cstheme="minorHAnsi"/>
          <w:color w:val="000000"/>
          <w:lang w:val="et-EE"/>
        </w:rPr>
        <w:t xml:space="preserve"> </w:t>
      </w:r>
    </w:p>
    <w:p w14:paraId="097F5BF9" w14:textId="3C338F99" w:rsidR="003A22BD" w:rsidRPr="00E82168" w:rsidRDefault="003A22BD" w:rsidP="003A22BD">
      <w:pPr>
        <w:shd w:val="clear" w:color="auto" w:fill="FFFFFF"/>
        <w:spacing w:before="100" w:beforeAutospacing="1" w:line="240" w:lineRule="auto"/>
        <w:rPr>
          <w:rFonts w:eastAsia="Times New Roman" w:cstheme="minorHAnsi"/>
          <w:color w:val="000000"/>
          <w:sz w:val="24"/>
          <w:szCs w:val="24"/>
          <w:lang w:val="et-EE" w:eastAsia="et-EE"/>
        </w:rPr>
      </w:pPr>
      <w:r w:rsidRPr="00E82168">
        <w:rPr>
          <w:rFonts w:eastAsia="Times New Roman" w:cstheme="minorHAnsi"/>
          <w:color w:val="000000"/>
          <w:sz w:val="24"/>
          <w:szCs w:val="24"/>
          <w:lang w:val="et-EE" w:eastAsia="et-EE"/>
        </w:rPr>
        <w:t>Anneli annab ülevaate 2022 aasta eelarve tuludest ja kuludest.</w:t>
      </w:r>
    </w:p>
    <w:p w14:paraId="037571B2" w14:textId="2322CAF0" w:rsidR="003A22BD" w:rsidRPr="00E82168" w:rsidRDefault="003A22BD" w:rsidP="003A22BD">
      <w:pPr>
        <w:shd w:val="clear" w:color="auto" w:fill="FFFFFF"/>
        <w:spacing w:before="100" w:beforeAutospacing="1" w:line="240" w:lineRule="auto"/>
        <w:rPr>
          <w:rFonts w:eastAsia="Times New Roman" w:cstheme="minorHAnsi"/>
          <w:color w:val="000000"/>
          <w:sz w:val="24"/>
          <w:szCs w:val="24"/>
          <w:lang w:val="et-EE" w:eastAsia="et-EE"/>
        </w:rPr>
      </w:pPr>
      <w:r w:rsidRPr="00E82168">
        <w:rPr>
          <w:rFonts w:eastAsia="Times New Roman" w:cstheme="minorHAnsi"/>
          <w:color w:val="000000"/>
          <w:sz w:val="24"/>
          <w:szCs w:val="24"/>
          <w:u w:val="single"/>
          <w:lang w:val="et-EE" w:eastAsia="et-EE"/>
        </w:rPr>
        <w:t>KÜSIMUS:</w:t>
      </w:r>
      <w:r w:rsidRPr="00E82168">
        <w:rPr>
          <w:rFonts w:eastAsia="Times New Roman" w:cstheme="minorHAnsi"/>
          <w:color w:val="000000"/>
          <w:sz w:val="24"/>
          <w:szCs w:val="24"/>
          <w:lang w:val="et-EE" w:eastAsia="et-EE"/>
        </w:rPr>
        <w:t xml:space="preserve"> Kas Sveitsi fond 2023 aastaks on kasutusel?</w:t>
      </w:r>
    </w:p>
    <w:p w14:paraId="51E25A23" w14:textId="3FC6295F" w:rsidR="003A22BD" w:rsidRPr="00E82168" w:rsidRDefault="003A22BD" w:rsidP="003115E4">
      <w:pPr>
        <w:shd w:val="clear" w:color="auto" w:fill="FFFFFF"/>
        <w:spacing w:before="100" w:beforeAutospacing="1" w:line="240" w:lineRule="auto"/>
        <w:rPr>
          <w:rFonts w:eastAsia="Times New Roman" w:cstheme="minorHAnsi"/>
          <w:b/>
          <w:bCs/>
          <w:color w:val="000000"/>
          <w:sz w:val="24"/>
          <w:szCs w:val="24"/>
          <w:lang w:val="et-EE" w:eastAsia="et-EE"/>
        </w:rPr>
      </w:pPr>
      <w:r w:rsidRPr="00E82168">
        <w:rPr>
          <w:rFonts w:eastAsia="Times New Roman" w:cstheme="minorHAnsi"/>
          <w:color w:val="000000"/>
          <w:sz w:val="24"/>
          <w:szCs w:val="24"/>
          <w:u w:val="single"/>
          <w:lang w:val="et-EE" w:eastAsia="et-EE"/>
        </w:rPr>
        <w:t>VASTUS:</w:t>
      </w:r>
      <w:r w:rsidR="00082BE9" w:rsidRPr="00E82168">
        <w:rPr>
          <w:rFonts w:eastAsia="Times New Roman" w:cstheme="minorHAnsi"/>
          <w:color w:val="000000"/>
          <w:sz w:val="24"/>
          <w:szCs w:val="24"/>
          <w:lang w:val="et-EE" w:eastAsia="et-EE"/>
        </w:rPr>
        <w:t xml:space="preserve"> K</w:t>
      </w:r>
      <w:r w:rsidR="003115E4" w:rsidRPr="00E82168">
        <w:rPr>
          <w:rFonts w:eastAsia="Times New Roman" w:cstheme="minorHAnsi"/>
          <w:color w:val="000000"/>
          <w:sz w:val="24"/>
          <w:szCs w:val="24"/>
          <w:lang w:val="et-EE" w:eastAsia="et-EE"/>
        </w:rPr>
        <w:t>okkulepped pole allkirjastatud, kuid läbir</w:t>
      </w:r>
      <w:r w:rsidR="00082BE9" w:rsidRPr="00E82168">
        <w:rPr>
          <w:rFonts w:eastAsia="Times New Roman" w:cstheme="minorHAnsi"/>
          <w:color w:val="000000"/>
          <w:sz w:val="24"/>
          <w:szCs w:val="24"/>
          <w:lang w:val="et-EE" w:eastAsia="et-EE"/>
        </w:rPr>
        <w:t>ä</w:t>
      </w:r>
      <w:r w:rsidR="003115E4" w:rsidRPr="00E82168">
        <w:rPr>
          <w:rFonts w:eastAsia="Times New Roman" w:cstheme="minorHAnsi"/>
          <w:color w:val="000000"/>
          <w:sz w:val="24"/>
          <w:szCs w:val="24"/>
          <w:lang w:val="et-EE" w:eastAsia="et-EE"/>
        </w:rPr>
        <w:t xml:space="preserve">äkimised ja arutelud on toimunud. </w:t>
      </w:r>
      <w:r w:rsidRPr="00E82168">
        <w:rPr>
          <w:rFonts w:eastAsia="Times New Roman" w:cstheme="minorHAnsi"/>
          <w:color w:val="000000"/>
          <w:sz w:val="24"/>
          <w:szCs w:val="24"/>
          <w:lang w:val="et-EE" w:eastAsia="et-EE"/>
        </w:rPr>
        <w:t>Programmi juhi</w:t>
      </w:r>
      <w:r w:rsidR="003115E4" w:rsidRPr="00E82168">
        <w:rPr>
          <w:rFonts w:eastAsia="Times New Roman" w:cstheme="minorHAnsi"/>
          <w:color w:val="000000"/>
          <w:sz w:val="24"/>
          <w:szCs w:val="24"/>
          <w:lang w:val="et-EE" w:eastAsia="et-EE"/>
        </w:rPr>
        <w:t>b</w:t>
      </w:r>
      <w:r w:rsidRPr="00E82168">
        <w:rPr>
          <w:rFonts w:eastAsia="Times New Roman" w:cstheme="minorHAnsi"/>
          <w:color w:val="000000"/>
          <w:sz w:val="24"/>
          <w:szCs w:val="24"/>
          <w:lang w:val="et-EE" w:eastAsia="et-EE"/>
        </w:rPr>
        <w:t xml:space="preserve"> Kultuuriministeerium</w:t>
      </w:r>
      <w:r w:rsidR="00082BE9" w:rsidRPr="00E82168">
        <w:rPr>
          <w:rFonts w:eastAsia="Times New Roman" w:cstheme="minorHAnsi"/>
          <w:color w:val="000000"/>
          <w:sz w:val="24"/>
          <w:szCs w:val="24"/>
          <w:lang w:val="et-EE" w:eastAsia="et-EE"/>
        </w:rPr>
        <w:t>.</w:t>
      </w:r>
      <w:r w:rsidRPr="00E82168">
        <w:rPr>
          <w:rFonts w:eastAsia="Times New Roman" w:cstheme="minorHAnsi"/>
          <w:color w:val="000000"/>
          <w:sz w:val="24"/>
          <w:szCs w:val="24"/>
          <w:lang w:val="et-EE" w:eastAsia="et-EE"/>
        </w:rPr>
        <w:t xml:space="preserve"> Siseministeerium ja KÜSK te</w:t>
      </w:r>
      <w:r w:rsidR="003115E4" w:rsidRPr="00E82168">
        <w:rPr>
          <w:rFonts w:eastAsia="Times New Roman" w:cstheme="minorHAnsi"/>
          <w:color w:val="000000"/>
          <w:sz w:val="24"/>
          <w:szCs w:val="24"/>
          <w:lang w:val="et-EE" w:eastAsia="et-EE"/>
        </w:rPr>
        <w:t>gelevad programmis</w:t>
      </w:r>
      <w:r w:rsidRPr="00E82168">
        <w:rPr>
          <w:rFonts w:eastAsia="Times New Roman" w:cstheme="minorHAnsi"/>
          <w:color w:val="000000"/>
          <w:sz w:val="24"/>
          <w:szCs w:val="24"/>
          <w:lang w:val="et-EE" w:eastAsia="et-EE"/>
        </w:rPr>
        <w:t xml:space="preserve"> kodanikuühiskonna arendamise </w:t>
      </w:r>
      <w:r w:rsidR="003115E4" w:rsidRPr="00E82168">
        <w:rPr>
          <w:rFonts w:eastAsia="Times New Roman" w:cstheme="minorHAnsi"/>
          <w:color w:val="000000"/>
          <w:sz w:val="24"/>
          <w:szCs w:val="24"/>
          <w:lang w:val="et-EE" w:eastAsia="et-EE"/>
        </w:rPr>
        <w:t>valdkonnaga.</w:t>
      </w:r>
    </w:p>
    <w:p w14:paraId="3B184DA0" w14:textId="5C6EB34F" w:rsidR="006E2CDB" w:rsidRPr="00E82168" w:rsidRDefault="006E2CDB" w:rsidP="009C7ED1">
      <w:pPr>
        <w:pStyle w:val="ListParagraph"/>
        <w:numPr>
          <w:ilvl w:val="1"/>
          <w:numId w:val="25"/>
        </w:numPr>
        <w:shd w:val="clear" w:color="auto" w:fill="FFFFFF"/>
        <w:spacing w:before="100" w:beforeAutospacing="1" w:line="240" w:lineRule="auto"/>
        <w:rPr>
          <w:rFonts w:eastAsia="Times New Roman" w:cstheme="minorHAnsi"/>
          <w:b/>
          <w:bCs/>
          <w:color w:val="000000"/>
          <w:sz w:val="24"/>
          <w:szCs w:val="24"/>
          <w:lang w:val="et-EE" w:eastAsia="et-EE"/>
        </w:rPr>
      </w:pPr>
      <w:r w:rsidRPr="00E82168">
        <w:rPr>
          <w:rFonts w:eastAsia="Times New Roman" w:cstheme="minorHAnsi"/>
          <w:b/>
          <w:bCs/>
          <w:color w:val="000000"/>
          <w:sz w:val="24"/>
          <w:szCs w:val="24"/>
          <w:lang w:val="et-EE" w:eastAsia="et-EE"/>
        </w:rPr>
        <w:t>Info KÜSK põhikirja muutmine</w:t>
      </w:r>
    </w:p>
    <w:p w14:paraId="4D3D218C" w14:textId="37860B25" w:rsidR="005832D3" w:rsidRPr="00E82168" w:rsidRDefault="003115E4" w:rsidP="003115E4">
      <w:pPr>
        <w:shd w:val="clear" w:color="auto" w:fill="FFFFFF"/>
        <w:spacing w:before="100" w:beforeAutospacing="1" w:line="240" w:lineRule="auto"/>
        <w:rPr>
          <w:rFonts w:eastAsia="Times New Roman" w:cstheme="minorHAnsi"/>
          <w:color w:val="000000"/>
          <w:sz w:val="24"/>
          <w:szCs w:val="24"/>
          <w:lang w:val="et-EE" w:eastAsia="et-EE"/>
        </w:rPr>
      </w:pPr>
      <w:r w:rsidRPr="00E82168">
        <w:rPr>
          <w:rFonts w:eastAsia="Times New Roman" w:cstheme="minorHAnsi"/>
          <w:color w:val="000000"/>
          <w:sz w:val="24"/>
          <w:szCs w:val="24"/>
          <w:lang w:val="et-EE" w:eastAsia="et-EE"/>
        </w:rPr>
        <w:t xml:space="preserve">Marten annab ülevaate, et peamised muudatused </w:t>
      </w:r>
      <w:r w:rsidR="00082BE9" w:rsidRPr="00E82168">
        <w:rPr>
          <w:rFonts w:eastAsia="Times New Roman" w:cstheme="minorHAnsi"/>
          <w:color w:val="000000"/>
          <w:sz w:val="24"/>
          <w:szCs w:val="24"/>
          <w:lang w:val="et-EE" w:eastAsia="et-EE"/>
        </w:rPr>
        <w:t xml:space="preserve">KÜKi põhikirja arutati </w:t>
      </w:r>
      <w:r w:rsidRPr="00E82168">
        <w:rPr>
          <w:rFonts w:eastAsia="Times New Roman" w:cstheme="minorHAnsi"/>
          <w:color w:val="000000"/>
          <w:sz w:val="24"/>
          <w:szCs w:val="24"/>
          <w:lang w:val="et-EE" w:eastAsia="et-EE"/>
        </w:rPr>
        <w:t xml:space="preserve">eelmisel koosolekul </w:t>
      </w:r>
      <w:r w:rsidR="00082BE9" w:rsidRPr="00E82168">
        <w:rPr>
          <w:rFonts w:eastAsia="Times New Roman" w:cstheme="minorHAnsi"/>
          <w:color w:val="000000"/>
          <w:sz w:val="24"/>
          <w:szCs w:val="24"/>
          <w:lang w:val="et-EE" w:eastAsia="et-EE"/>
        </w:rPr>
        <w:t>läbi. Muudatused</w:t>
      </w:r>
      <w:r w:rsidR="005832D3" w:rsidRPr="00E82168">
        <w:rPr>
          <w:rFonts w:eastAsia="Times New Roman" w:cstheme="minorHAnsi"/>
          <w:color w:val="000000"/>
          <w:sz w:val="24"/>
          <w:szCs w:val="24"/>
          <w:lang w:val="et-EE" w:eastAsia="et-EE"/>
        </w:rPr>
        <w:t xml:space="preserve"> ja täpsustused põhikirjas </w:t>
      </w:r>
      <w:r w:rsidR="00082BE9" w:rsidRPr="00E82168">
        <w:rPr>
          <w:rFonts w:eastAsia="Times New Roman" w:cstheme="minorHAnsi"/>
          <w:color w:val="000000"/>
          <w:sz w:val="24"/>
          <w:szCs w:val="24"/>
          <w:lang w:val="et-EE" w:eastAsia="et-EE"/>
        </w:rPr>
        <w:t xml:space="preserve">on kõik seotud </w:t>
      </w:r>
      <w:r w:rsidR="005832D3" w:rsidRPr="00E82168">
        <w:rPr>
          <w:rFonts w:eastAsia="Times New Roman" w:cstheme="minorHAnsi"/>
          <w:color w:val="000000"/>
          <w:sz w:val="24"/>
          <w:szCs w:val="24"/>
          <w:lang w:val="et-EE" w:eastAsia="et-EE"/>
        </w:rPr>
        <w:t>seaduse muudatustega.</w:t>
      </w:r>
    </w:p>
    <w:p w14:paraId="088CB6AE" w14:textId="1EC1E1D4" w:rsidR="005832D3" w:rsidRPr="00E82168" w:rsidRDefault="005832D3" w:rsidP="005832D3">
      <w:pPr>
        <w:shd w:val="clear" w:color="auto" w:fill="FFFFFF"/>
        <w:spacing w:before="100" w:beforeAutospacing="1" w:line="240" w:lineRule="auto"/>
        <w:rPr>
          <w:rFonts w:eastAsia="Times New Roman" w:cstheme="minorHAnsi"/>
          <w:color w:val="000000"/>
          <w:sz w:val="24"/>
          <w:szCs w:val="24"/>
          <w:lang w:val="et-EE" w:eastAsia="et-EE"/>
        </w:rPr>
      </w:pPr>
      <w:r w:rsidRPr="00E82168">
        <w:rPr>
          <w:rFonts w:eastAsia="Times New Roman" w:cstheme="minorHAnsi"/>
          <w:color w:val="000000"/>
          <w:sz w:val="24"/>
          <w:szCs w:val="24"/>
          <w:lang w:val="et-EE" w:eastAsia="et-EE"/>
        </w:rPr>
        <w:t>Muudeti punkte: 4.7.6, 4.7.7, 5.11, 5.16.2, 5.16.4, 5.18.6, 8.2, 8.4, 8.5.</w:t>
      </w:r>
    </w:p>
    <w:p w14:paraId="6BD1C2BD" w14:textId="0F01374B" w:rsidR="00082BE9" w:rsidRPr="00E82168" w:rsidRDefault="003115E4" w:rsidP="005832D3">
      <w:pPr>
        <w:shd w:val="clear" w:color="auto" w:fill="FFFFFF"/>
        <w:spacing w:before="100" w:beforeAutospacing="1" w:line="240" w:lineRule="auto"/>
        <w:rPr>
          <w:rFonts w:eastAsia="Times New Roman" w:cstheme="minorHAnsi"/>
          <w:color w:val="000000"/>
          <w:sz w:val="24"/>
          <w:szCs w:val="24"/>
          <w:lang w:val="et-EE" w:eastAsia="et-EE"/>
        </w:rPr>
      </w:pPr>
      <w:r w:rsidRPr="00E82168">
        <w:rPr>
          <w:rFonts w:eastAsia="Times New Roman" w:cstheme="minorHAnsi"/>
          <w:color w:val="000000"/>
          <w:sz w:val="24"/>
          <w:szCs w:val="24"/>
          <w:lang w:val="et-EE" w:eastAsia="et-EE"/>
        </w:rPr>
        <w:t>Põhikiri on kinnitatud ja KÜSK kodulehel üleval.</w:t>
      </w:r>
    </w:p>
    <w:p w14:paraId="2E66BE94" w14:textId="3C54A211" w:rsidR="006E2CDB" w:rsidRPr="00E82168" w:rsidRDefault="006E2CDB" w:rsidP="009C7ED1">
      <w:pPr>
        <w:pStyle w:val="ListParagraph"/>
        <w:numPr>
          <w:ilvl w:val="1"/>
          <w:numId w:val="25"/>
        </w:numPr>
        <w:shd w:val="clear" w:color="auto" w:fill="FFFFFF"/>
        <w:spacing w:before="100" w:beforeAutospacing="1" w:line="240" w:lineRule="auto"/>
        <w:rPr>
          <w:rFonts w:eastAsia="Times New Roman" w:cstheme="minorHAnsi"/>
          <w:b/>
          <w:bCs/>
          <w:color w:val="000000"/>
          <w:sz w:val="24"/>
          <w:szCs w:val="24"/>
          <w:lang w:val="et-EE" w:eastAsia="et-EE"/>
        </w:rPr>
      </w:pPr>
      <w:r w:rsidRPr="00E82168">
        <w:rPr>
          <w:rFonts w:eastAsia="Times New Roman" w:cstheme="minorHAnsi"/>
          <w:b/>
          <w:bCs/>
          <w:color w:val="000000"/>
          <w:sz w:val="24"/>
          <w:szCs w:val="24"/>
          <w:lang w:val="et-EE" w:eastAsia="et-EE"/>
        </w:rPr>
        <w:t xml:space="preserve">Info Sotsiaalse innovatsiooni </w:t>
      </w:r>
      <w:r w:rsidR="009C7ED1" w:rsidRPr="00E82168">
        <w:rPr>
          <w:rFonts w:eastAsia="Times New Roman" w:cstheme="minorHAnsi"/>
          <w:b/>
          <w:bCs/>
          <w:color w:val="000000"/>
          <w:sz w:val="24"/>
          <w:szCs w:val="24"/>
          <w:lang w:val="et-EE" w:eastAsia="et-EE"/>
        </w:rPr>
        <w:t xml:space="preserve">kompetentsikeskuse </w:t>
      </w:r>
      <w:r w:rsidRPr="00E82168">
        <w:rPr>
          <w:rFonts w:eastAsia="Times New Roman" w:cstheme="minorHAnsi"/>
          <w:b/>
          <w:bCs/>
          <w:color w:val="000000"/>
          <w:sz w:val="24"/>
          <w:szCs w:val="24"/>
          <w:lang w:val="et-EE" w:eastAsia="et-EE"/>
        </w:rPr>
        <w:t>projekti edasistest tegevustest</w:t>
      </w:r>
    </w:p>
    <w:p w14:paraId="6A945270" w14:textId="097E4BBA" w:rsidR="008954B8" w:rsidRPr="00E82168" w:rsidRDefault="008954B8" w:rsidP="008954B8">
      <w:pPr>
        <w:rPr>
          <w:rFonts w:cstheme="minorHAnsi"/>
          <w:color w:val="000000"/>
          <w:sz w:val="24"/>
          <w:szCs w:val="24"/>
          <w:lang w:val="et-EE" w:eastAsia="et-EE"/>
        </w:rPr>
      </w:pPr>
      <w:r w:rsidRPr="00E82168">
        <w:rPr>
          <w:rFonts w:cstheme="minorHAnsi"/>
          <w:color w:val="000000"/>
          <w:sz w:val="24"/>
          <w:szCs w:val="24"/>
          <w:lang w:val="et-EE" w:eastAsia="et-EE"/>
        </w:rPr>
        <w:t>3.-4.10 on planeeritud projekti Eestis toimuv kohakülastus, mille raames külastatakse koos rahvusvaheliste partneritega sotsiaalselt innovaatilisi algatusi ja sotsiaalseid ettevõtteid Tallinnas, Tartus ja Võrumaal. 5.-6</w:t>
      </w:r>
      <w:r w:rsidR="009F52D4">
        <w:rPr>
          <w:rFonts w:cstheme="minorHAnsi"/>
          <w:color w:val="000000"/>
          <w:sz w:val="24"/>
          <w:szCs w:val="24"/>
          <w:lang w:val="et-EE" w:eastAsia="et-EE"/>
        </w:rPr>
        <w:t>.</w:t>
      </w:r>
      <w:r w:rsidRPr="00E82168">
        <w:rPr>
          <w:rFonts w:cstheme="minorHAnsi"/>
          <w:color w:val="000000"/>
          <w:sz w:val="24"/>
          <w:szCs w:val="24"/>
          <w:lang w:val="et-EE" w:eastAsia="et-EE"/>
        </w:rPr>
        <w:t xml:space="preserve"> oktoobril</w:t>
      </w:r>
      <w:r w:rsidR="009F52D4">
        <w:rPr>
          <w:rFonts w:cstheme="minorHAnsi"/>
          <w:color w:val="000000"/>
          <w:sz w:val="24"/>
          <w:szCs w:val="24"/>
          <w:lang w:val="et-EE" w:eastAsia="et-EE"/>
        </w:rPr>
        <w:t xml:space="preserve"> 2022</w:t>
      </w:r>
      <w:r w:rsidRPr="00E82168">
        <w:rPr>
          <w:rFonts w:cstheme="minorHAnsi"/>
          <w:color w:val="000000"/>
          <w:sz w:val="24"/>
          <w:szCs w:val="24"/>
          <w:lang w:val="et-EE" w:eastAsia="et-EE"/>
        </w:rPr>
        <w:t xml:space="preserve"> toimub Tallinnas sotsiaalse innovatsiooni projekti </w:t>
      </w:r>
      <w:r w:rsidR="003A22BD" w:rsidRPr="00E82168">
        <w:rPr>
          <w:rFonts w:cstheme="minorHAnsi"/>
          <w:color w:val="000000"/>
          <w:sz w:val="24"/>
          <w:szCs w:val="24"/>
          <w:lang w:val="et-EE" w:eastAsia="et-EE"/>
        </w:rPr>
        <w:t>kõikide partnerite esindajate</w:t>
      </w:r>
      <w:r w:rsidRPr="00E82168">
        <w:rPr>
          <w:rFonts w:cstheme="minorHAnsi"/>
          <w:color w:val="000000"/>
          <w:sz w:val="24"/>
          <w:szCs w:val="24"/>
          <w:lang w:val="et-EE" w:eastAsia="et-EE"/>
        </w:rPr>
        <w:t xml:space="preserve"> kohtumine. 5.</w:t>
      </w:r>
      <w:r w:rsidR="009F52D4">
        <w:rPr>
          <w:rFonts w:cstheme="minorHAnsi"/>
          <w:color w:val="000000"/>
          <w:sz w:val="24"/>
          <w:szCs w:val="24"/>
          <w:lang w:val="et-EE" w:eastAsia="et-EE"/>
        </w:rPr>
        <w:t>oktoobril</w:t>
      </w:r>
      <w:r w:rsidRPr="00E82168">
        <w:rPr>
          <w:rFonts w:cstheme="minorHAnsi"/>
          <w:color w:val="000000"/>
          <w:sz w:val="24"/>
          <w:szCs w:val="24"/>
          <w:lang w:val="et-EE" w:eastAsia="et-EE"/>
        </w:rPr>
        <w:t xml:space="preserve"> on avatud ka teiste konsortsiumi projektide partneritel</w:t>
      </w:r>
      <w:r w:rsidR="003A22BD" w:rsidRPr="00E82168">
        <w:rPr>
          <w:rFonts w:cstheme="minorHAnsi"/>
          <w:color w:val="000000"/>
          <w:sz w:val="24"/>
          <w:szCs w:val="24"/>
          <w:lang w:val="et-EE" w:eastAsia="et-EE"/>
        </w:rPr>
        <w:t>e</w:t>
      </w:r>
      <w:r w:rsidRPr="00E82168">
        <w:rPr>
          <w:rFonts w:cstheme="minorHAnsi"/>
          <w:color w:val="000000"/>
          <w:sz w:val="24"/>
          <w:szCs w:val="24"/>
          <w:lang w:val="et-EE" w:eastAsia="et-EE"/>
        </w:rPr>
        <w:t xml:space="preserve"> eesmärgiga vahetada projektikogemusi, tugevdada EU-ülest sotsiaalse innovatsiooni tegutsejate võrgustikku. </w:t>
      </w:r>
      <w:r w:rsidR="003A22BD" w:rsidRPr="00E82168">
        <w:rPr>
          <w:rFonts w:cstheme="minorHAnsi"/>
          <w:color w:val="000000"/>
          <w:sz w:val="24"/>
          <w:szCs w:val="24"/>
          <w:lang w:val="et-EE" w:eastAsia="et-EE"/>
        </w:rPr>
        <w:t xml:space="preserve">Võimalus </w:t>
      </w:r>
      <w:r w:rsidRPr="00E82168">
        <w:rPr>
          <w:rFonts w:cstheme="minorHAnsi"/>
          <w:color w:val="000000"/>
          <w:sz w:val="24"/>
          <w:szCs w:val="24"/>
          <w:lang w:val="et-EE" w:eastAsia="et-EE"/>
        </w:rPr>
        <w:t xml:space="preserve">osaleda KÜSKi nõukogu liikmetel. </w:t>
      </w:r>
    </w:p>
    <w:p w14:paraId="4A53B1F5" w14:textId="0E7C37F7" w:rsidR="00025209" w:rsidRPr="00E82168" w:rsidRDefault="009C7ED1" w:rsidP="002F2507">
      <w:pPr>
        <w:jc w:val="both"/>
        <w:rPr>
          <w:rFonts w:cstheme="minorHAnsi"/>
          <w:b/>
          <w:bCs/>
          <w:sz w:val="24"/>
          <w:szCs w:val="24"/>
          <w:lang w:val="et-EE" w:eastAsia="et-EE"/>
        </w:rPr>
      </w:pPr>
      <w:r w:rsidRPr="00E82168">
        <w:rPr>
          <w:rFonts w:cstheme="minorHAnsi"/>
          <w:b/>
          <w:bCs/>
          <w:sz w:val="24"/>
          <w:szCs w:val="24"/>
          <w:lang w:val="et-EE" w:eastAsia="et-EE"/>
        </w:rPr>
        <w:t>J</w:t>
      </w:r>
      <w:r w:rsidR="00025209" w:rsidRPr="00E82168">
        <w:rPr>
          <w:rFonts w:cstheme="minorHAnsi"/>
          <w:b/>
          <w:bCs/>
          <w:sz w:val="24"/>
          <w:szCs w:val="24"/>
          <w:lang w:val="et-EE" w:eastAsia="et-EE"/>
        </w:rPr>
        <w:t xml:space="preserve">ärgmised nõukogu koosolekud toimuvad: </w:t>
      </w:r>
    </w:p>
    <w:p w14:paraId="0E897B45" w14:textId="4A136627" w:rsidR="00025209" w:rsidRPr="00E82168" w:rsidRDefault="00025209" w:rsidP="00025209">
      <w:pPr>
        <w:pStyle w:val="ListParagraph"/>
        <w:numPr>
          <w:ilvl w:val="0"/>
          <w:numId w:val="12"/>
        </w:numPr>
        <w:spacing w:after="0" w:line="276" w:lineRule="auto"/>
        <w:ind w:left="993" w:hanging="294"/>
        <w:contextualSpacing w:val="0"/>
        <w:jc w:val="both"/>
        <w:rPr>
          <w:rFonts w:cstheme="minorHAnsi"/>
          <w:bCs/>
          <w:sz w:val="24"/>
          <w:szCs w:val="24"/>
          <w:lang w:val="et-EE" w:eastAsia="et-EE"/>
        </w:rPr>
      </w:pPr>
      <w:r w:rsidRPr="00E82168">
        <w:rPr>
          <w:rFonts w:cstheme="minorHAnsi"/>
          <w:bCs/>
          <w:sz w:val="24"/>
          <w:szCs w:val="24"/>
          <w:lang w:val="et-EE" w:eastAsia="et-EE"/>
        </w:rPr>
        <w:t>06. oktoober</w:t>
      </w:r>
      <w:r w:rsidR="009F52D4">
        <w:rPr>
          <w:rFonts w:cstheme="minorHAnsi"/>
          <w:bCs/>
          <w:sz w:val="24"/>
          <w:szCs w:val="24"/>
          <w:lang w:val="et-EE" w:eastAsia="et-EE"/>
        </w:rPr>
        <w:t xml:space="preserve"> 2022</w:t>
      </w:r>
      <w:r w:rsidR="002F2507" w:rsidRPr="00E82168">
        <w:rPr>
          <w:rFonts w:cstheme="minorHAnsi"/>
          <w:bCs/>
          <w:sz w:val="24"/>
          <w:szCs w:val="24"/>
          <w:lang w:val="et-EE" w:eastAsia="et-EE"/>
        </w:rPr>
        <w:t>, algus kell 11.00 Viljandis</w:t>
      </w:r>
    </w:p>
    <w:p w14:paraId="4B4AC036" w14:textId="38F2D718" w:rsidR="00025209" w:rsidRPr="00E82168" w:rsidRDefault="00025209" w:rsidP="00025209">
      <w:pPr>
        <w:pStyle w:val="ListParagraph"/>
        <w:numPr>
          <w:ilvl w:val="0"/>
          <w:numId w:val="12"/>
        </w:numPr>
        <w:spacing w:after="0" w:line="276" w:lineRule="auto"/>
        <w:ind w:left="993" w:hanging="294"/>
        <w:contextualSpacing w:val="0"/>
        <w:jc w:val="both"/>
        <w:rPr>
          <w:rFonts w:cstheme="minorHAnsi"/>
          <w:bCs/>
          <w:sz w:val="24"/>
          <w:szCs w:val="24"/>
          <w:lang w:val="et-EE" w:eastAsia="et-EE"/>
        </w:rPr>
      </w:pPr>
      <w:r w:rsidRPr="00E82168">
        <w:rPr>
          <w:rFonts w:cstheme="minorHAnsi"/>
          <w:bCs/>
          <w:sz w:val="24"/>
          <w:szCs w:val="24"/>
          <w:lang w:val="et-EE" w:eastAsia="et-EE"/>
        </w:rPr>
        <w:t>24. november</w:t>
      </w:r>
      <w:r w:rsidR="009F52D4">
        <w:rPr>
          <w:rFonts w:cstheme="minorHAnsi"/>
          <w:bCs/>
          <w:sz w:val="24"/>
          <w:szCs w:val="24"/>
          <w:lang w:val="et-EE" w:eastAsia="et-EE"/>
        </w:rPr>
        <w:t xml:space="preserve"> 2022</w:t>
      </w:r>
      <w:r w:rsidR="002F2507" w:rsidRPr="00E82168">
        <w:rPr>
          <w:rFonts w:cstheme="minorHAnsi"/>
          <w:bCs/>
          <w:sz w:val="24"/>
          <w:szCs w:val="24"/>
          <w:lang w:val="et-EE" w:eastAsia="et-EE"/>
        </w:rPr>
        <w:t>, algus kell 11.00 Tallinnas</w:t>
      </w:r>
    </w:p>
    <w:p w14:paraId="056DAA4A" w14:textId="77777777" w:rsidR="00E82168" w:rsidRDefault="00E82168" w:rsidP="00E82168">
      <w:pPr>
        <w:shd w:val="clear" w:color="auto" w:fill="FFFFFF"/>
        <w:spacing w:after="0" w:line="240" w:lineRule="auto"/>
        <w:rPr>
          <w:rFonts w:cstheme="minorHAnsi"/>
          <w:sz w:val="24"/>
          <w:szCs w:val="24"/>
          <w:lang w:val="et-EE"/>
        </w:rPr>
      </w:pPr>
    </w:p>
    <w:p w14:paraId="7D42E1B3" w14:textId="547AC894" w:rsidR="000010FA" w:rsidRPr="009F52D4" w:rsidRDefault="000010FA" w:rsidP="00165B1D">
      <w:pPr>
        <w:shd w:val="clear" w:color="auto" w:fill="FFFFFF"/>
        <w:spacing w:after="0" w:line="240" w:lineRule="auto"/>
        <w:rPr>
          <w:rFonts w:eastAsia="Times New Roman" w:cstheme="minorHAnsi"/>
          <w:sz w:val="24"/>
          <w:szCs w:val="24"/>
          <w:lang w:val="et-EE"/>
        </w:rPr>
      </w:pPr>
      <w:r w:rsidRPr="00E82168">
        <w:rPr>
          <w:rFonts w:eastAsia="Times New Roman" w:cstheme="minorHAnsi"/>
          <w:sz w:val="24"/>
          <w:szCs w:val="24"/>
          <w:lang w:val="et-EE"/>
        </w:rPr>
        <w:t xml:space="preserve">Lisa 1. </w:t>
      </w:r>
      <w:r w:rsidR="00121EA3" w:rsidRPr="009F52D4">
        <w:rPr>
          <w:rFonts w:eastAsia="Times New Roman" w:cstheme="minorHAnsi"/>
          <w:color w:val="000000"/>
          <w:sz w:val="24"/>
          <w:szCs w:val="24"/>
          <w:lang w:val="et-EE"/>
        </w:rPr>
        <w:t>Vabaühenduste arenguhüppe 2022 taotlusvooru tingimused</w:t>
      </w:r>
    </w:p>
    <w:p w14:paraId="0BA1C94B" w14:textId="09033557" w:rsidR="000F3D02" w:rsidRPr="009F52D4" w:rsidRDefault="000010FA" w:rsidP="00165B1D">
      <w:pPr>
        <w:shd w:val="clear" w:color="auto" w:fill="FFFFFF"/>
        <w:spacing w:after="0" w:line="240" w:lineRule="auto"/>
        <w:rPr>
          <w:rFonts w:eastAsia="Times New Roman" w:cstheme="minorHAnsi"/>
          <w:sz w:val="24"/>
          <w:szCs w:val="24"/>
          <w:lang w:val="et-EE"/>
        </w:rPr>
      </w:pPr>
      <w:r w:rsidRPr="009F52D4">
        <w:rPr>
          <w:rFonts w:eastAsia="Times New Roman" w:cstheme="minorHAnsi"/>
          <w:sz w:val="24"/>
          <w:szCs w:val="24"/>
          <w:lang w:val="et-EE"/>
        </w:rPr>
        <w:t xml:space="preserve">Lisa 2. </w:t>
      </w:r>
      <w:r w:rsidR="00410DBE" w:rsidRPr="009F52D4">
        <w:rPr>
          <w:rFonts w:cstheme="minorHAnsi"/>
          <w:sz w:val="24"/>
          <w:szCs w:val="24"/>
          <w:lang w:val="et-EE"/>
        </w:rPr>
        <w:t xml:space="preserve">Eesti väliskogukondade väljaannetele suunatud toetusprogrammi 2023. a. </w:t>
      </w:r>
      <w:r w:rsidR="000F3D02" w:rsidRPr="009F52D4">
        <w:rPr>
          <w:rFonts w:eastAsia="Times New Roman" w:cstheme="minorHAnsi"/>
          <w:color w:val="000000"/>
          <w:sz w:val="24"/>
          <w:szCs w:val="24"/>
          <w:lang w:val="et-EE"/>
        </w:rPr>
        <w:t>t</w:t>
      </w:r>
      <w:r w:rsidR="00410DBE" w:rsidRPr="009F52D4">
        <w:rPr>
          <w:rFonts w:eastAsia="Times New Roman" w:cstheme="minorHAnsi"/>
          <w:color w:val="000000"/>
          <w:sz w:val="24"/>
          <w:szCs w:val="24"/>
          <w:lang w:val="et-EE"/>
        </w:rPr>
        <w:t>ingimused</w:t>
      </w:r>
    </w:p>
    <w:p w14:paraId="680365AD" w14:textId="77777777" w:rsidR="00165B1D" w:rsidRPr="009F52D4" w:rsidRDefault="000010FA" w:rsidP="00165B1D">
      <w:pPr>
        <w:spacing w:after="0"/>
        <w:rPr>
          <w:rFonts w:eastAsia="Times New Roman" w:cstheme="minorHAnsi"/>
          <w:color w:val="000000"/>
          <w:sz w:val="24"/>
          <w:szCs w:val="24"/>
          <w:lang w:val="et-EE" w:eastAsia="et-EE"/>
        </w:rPr>
      </w:pPr>
      <w:r w:rsidRPr="009F52D4">
        <w:rPr>
          <w:rFonts w:eastAsia="Times New Roman" w:cstheme="minorHAnsi"/>
          <w:sz w:val="24"/>
          <w:szCs w:val="24"/>
          <w:lang w:val="et-EE"/>
        </w:rPr>
        <w:t>Lisa 3.</w:t>
      </w:r>
      <w:r w:rsidR="00C6335B" w:rsidRPr="009F52D4">
        <w:rPr>
          <w:rFonts w:eastAsia="Times New Roman" w:cstheme="minorHAnsi"/>
          <w:sz w:val="24"/>
          <w:szCs w:val="24"/>
          <w:lang w:val="et-EE"/>
        </w:rPr>
        <w:t xml:space="preserve"> </w:t>
      </w:r>
      <w:r w:rsidR="00165B1D" w:rsidRPr="009F52D4">
        <w:rPr>
          <w:rFonts w:eastAsia="Arial" w:cstheme="minorHAnsi"/>
          <w:sz w:val="24"/>
          <w:szCs w:val="24"/>
          <w:lang w:val="et-EE"/>
        </w:rPr>
        <w:t>Taotlusvooru tingimused</w:t>
      </w:r>
      <w:r w:rsidR="00165B1D" w:rsidRPr="009F52D4">
        <w:rPr>
          <w:rFonts w:eastAsia="Arial" w:cstheme="minorHAnsi"/>
          <w:sz w:val="24"/>
          <w:szCs w:val="24"/>
          <w:lang w:val="et-EE"/>
        </w:rPr>
        <w:t xml:space="preserve">, </w:t>
      </w:r>
      <w:r w:rsidR="00165B1D" w:rsidRPr="009F52D4">
        <w:rPr>
          <w:rFonts w:eastAsia="Times New Roman" w:cstheme="minorHAnsi"/>
          <w:color w:val="000000"/>
          <w:sz w:val="24"/>
          <w:szCs w:val="24"/>
          <w:lang w:val="et-EE" w:eastAsia="et-EE"/>
        </w:rPr>
        <w:t>Investeeringutoetus vabaühendustele Ida-Viru maakonnas</w:t>
      </w:r>
    </w:p>
    <w:p w14:paraId="35EF4C77" w14:textId="6BE91624" w:rsidR="000F3D02" w:rsidRPr="009F52D4" w:rsidRDefault="00165B1D" w:rsidP="00165B1D">
      <w:pPr>
        <w:spacing w:after="0"/>
        <w:rPr>
          <w:rFonts w:eastAsia="Times New Roman" w:cstheme="minorHAnsi"/>
          <w:sz w:val="24"/>
          <w:szCs w:val="24"/>
          <w:lang w:val="et-EE"/>
        </w:rPr>
      </w:pPr>
      <w:r w:rsidRPr="009F52D4">
        <w:rPr>
          <w:rFonts w:eastAsia="Times New Roman" w:cstheme="minorHAnsi"/>
          <w:sz w:val="24"/>
          <w:szCs w:val="24"/>
          <w:lang w:val="et-EE"/>
        </w:rPr>
        <w:t xml:space="preserve">Lisa 4. </w:t>
      </w:r>
      <w:r w:rsidR="000F3D02" w:rsidRPr="009F52D4">
        <w:rPr>
          <w:rFonts w:cstheme="minorHAnsi"/>
          <w:sz w:val="24"/>
          <w:szCs w:val="24"/>
          <w:lang w:val="et-EE"/>
        </w:rPr>
        <w:t>Kodanikuühiskonda arendavate suursündmuste ideekorje konkursi 2021. a. kokkuvõte</w:t>
      </w:r>
    </w:p>
    <w:p w14:paraId="353724C5" w14:textId="3541F7A9" w:rsidR="00C6335B" w:rsidRPr="009F52D4" w:rsidRDefault="000010FA" w:rsidP="00165B1D">
      <w:pPr>
        <w:shd w:val="clear" w:color="auto" w:fill="FFFFFF"/>
        <w:spacing w:after="0" w:line="240" w:lineRule="auto"/>
        <w:rPr>
          <w:rFonts w:eastAsia="Times New Roman" w:cstheme="minorHAnsi"/>
          <w:sz w:val="24"/>
          <w:szCs w:val="24"/>
          <w:lang w:val="et-EE"/>
        </w:rPr>
      </w:pPr>
      <w:r w:rsidRPr="009F52D4">
        <w:rPr>
          <w:rFonts w:eastAsia="Times New Roman" w:cstheme="minorHAnsi"/>
          <w:sz w:val="24"/>
          <w:szCs w:val="24"/>
          <w:lang w:val="et-EE"/>
        </w:rPr>
        <w:t xml:space="preserve">Lisa </w:t>
      </w:r>
      <w:r w:rsidR="00165B1D" w:rsidRPr="009F52D4">
        <w:rPr>
          <w:rFonts w:eastAsia="Times New Roman" w:cstheme="minorHAnsi"/>
          <w:sz w:val="24"/>
          <w:szCs w:val="24"/>
          <w:lang w:val="et-EE"/>
        </w:rPr>
        <w:t>5</w:t>
      </w:r>
      <w:r w:rsidRPr="009F52D4">
        <w:rPr>
          <w:rFonts w:eastAsia="Times New Roman" w:cstheme="minorHAnsi"/>
          <w:sz w:val="24"/>
          <w:szCs w:val="24"/>
          <w:lang w:val="et-EE"/>
        </w:rPr>
        <w:t>.</w:t>
      </w:r>
      <w:r w:rsidR="00130D71" w:rsidRPr="009F52D4">
        <w:rPr>
          <w:rFonts w:eastAsia="Times New Roman" w:cstheme="minorHAnsi"/>
          <w:sz w:val="24"/>
          <w:szCs w:val="24"/>
          <w:lang w:val="et-EE"/>
        </w:rPr>
        <w:t xml:space="preserve"> </w:t>
      </w:r>
      <w:r w:rsidR="00130D71" w:rsidRPr="009F52D4">
        <w:rPr>
          <w:rFonts w:eastAsia="Times New Roman" w:cstheme="minorHAnsi"/>
          <w:color w:val="000000"/>
          <w:sz w:val="24"/>
          <w:szCs w:val="24"/>
          <w:lang w:val="et-EE"/>
        </w:rPr>
        <w:t>Nupukate lahenduste</w:t>
      </w:r>
      <w:r w:rsidR="0090166B" w:rsidRPr="009F52D4">
        <w:rPr>
          <w:rFonts w:eastAsia="Times New Roman" w:cstheme="minorHAnsi"/>
          <w:color w:val="000000"/>
          <w:sz w:val="24"/>
          <w:szCs w:val="24"/>
          <w:lang w:val="et-EE"/>
        </w:rPr>
        <w:t xml:space="preserve"> starditoetuse saajate</w:t>
      </w:r>
      <w:r w:rsidR="00C6335B" w:rsidRPr="009F52D4">
        <w:rPr>
          <w:rFonts w:eastAsia="Times New Roman" w:cstheme="minorHAnsi"/>
          <w:color w:val="000000"/>
          <w:sz w:val="24"/>
          <w:szCs w:val="24"/>
          <w:lang w:val="et-EE" w:eastAsia="et-EE"/>
        </w:rPr>
        <w:t xml:space="preserve"> ülevaade</w:t>
      </w:r>
    </w:p>
    <w:p w14:paraId="31414B21" w14:textId="30EBF0C1" w:rsidR="00025209" w:rsidRPr="009F52D4" w:rsidRDefault="00025209" w:rsidP="00336649">
      <w:pPr>
        <w:spacing w:after="0"/>
        <w:ind w:firstLine="708"/>
        <w:jc w:val="both"/>
        <w:rPr>
          <w:rFonts w:cstheme="minorHAnsi"/>
          <w:b/>
          <w:bCs/>
          <w:sz w:val="24"/>
          <w:szCs w:val="24"/>
          <w:u w:val="single"/>
          <w:lang w:val="et-EE"/>
        </w:rPr>
      </w:pPr>
    </w:p>
    <w:p w14:paraId="2D0C121C" w14:textId="77777777" w:rsidR="00025209" w:rsidRPr="00E82168" w:rsidRDefault="00025209" w:rsidP="00025209">
      <w:pPr>
        <w:jc w:val="both"/>
        <w:rPr>
          <w:rFonts w:cstheme="minorHAnsi"/>
          <w:sz w:val="24"/>
          <w:szCs w:val="24"/>
          <w:lang w:val="et-EE"/>
        </w:rPr>
      </w:pPr>
      <w:r w:rsidRPr="00E82168">
        <w:rPr>
          <w:rFonts w:cstheme="minorHAnsi"/>
          <w:sz w:val="24"/>
          <w:szCs w:val="24"/>
          <w:lang w:val="et-EE"/>
        </w:rPr>
        <w:t>Juhatas:</w:t>
      </w:r>
      <w:r w:rsidRPr="00E82168">
        <w:rPr>
          <w:rFonts w:cstheme="minorHAnsi"/>
          <w:sz w:val="24"/>
          <w:szCs w:val="24"/>
          <w:lang w:val="et-EE"/>
        </w:rPr>
        <w:tab/>
      </w:r>
      <w:r w:rsidRPr="00E82168">
        <w:rPr>
          <w:rFonts w:cstheme="minorHAnsi"/>
          <w:sz w:val="24"/>
          <w:szCs w:val="24"/>
          <w:lang w:val="et-EE"/>
        </w:rPr>
        <w:tab/>
      </w:r>
      <w:r w:rsidRPr="00E82168">
        <w:rPr>
          <w:rFonts w:cstheme="minorHAnsi"/>
          <w:sz w:val="24"/>
          <w:szCs w:val="24"/>
          <w:lang w:val="et-EE"/>
        </w:rPr>
        <w:tab/>
      </w:r>
      <w:r w:rsidRPr="00E82168">
        <w:rPr>
          <w:rFonts w:cstheme="minorHAnsi"/>
          <w:sz w:val="24"/>
          <w:szCs w:val="24"/>
          <w:lang w:val="et-EE"/>
        </w:rPr>
        <w:tab/>
      </w:r>
      <w:r w:rsidRPr="00E82168">
        <w:rPr>
          <w:rFonts w:cstheme="minorHAnsi"/>
          <w:sz w:val="24"/>
          <w:szCs w:val="24"/>
          <w:lang w:val="et-EE"/>
        </w:rPr>
        <w:tab/>
      </w:r>
      <w:r w:rsidRPr="00E82168">
        <w:rPr>
          <w:rFonts w:cstheme="minorHAnsi"/>
          <w:sz w:val="24"/>
          <w:szCs w:val="24"/>
          <w:lang w:val="et-EE"/>
        </w:rPr>
        <w:tab/>
      </w:r>
      <w:r w:rsidRPr="00E82168">
        <w:rPr>
          <w:rFonts w:cstheme="minorHAnsi"/>
          <w:sz w:val="24"/>
          <w:szCs w:val="24"/>
          <w:lang w:val="et-EE"/>
        </w:rPr>
        <w:tab/>
      </w:r>
      <w:r w:rsidRPr="00E82168">
        <w:rPr>
          <w:rFonts w:cstheme="minorHAnsi"/>
          <w:sz w:val="24"/>
          <w:szCs w:val="24"/>
          <w:lang w:val="et-EE"/>
        </w:rPr>
        <w:tab/>
        <w:t>Protokollis:</w:t>
      </w:r>
    </w:p>
    <w:p w14:paraId="186D73C9" w14:textId="189C7E2D" w:rsidR="00025209" w:rsidRPr="00E82168" w:rsidRDefault="00025209" w:rsidP="00891F50">
      <w:pPr>
        <w:jc w:val="both"/>
        <w:rPr>
          <w:rFonts w:cstheme="minorHAnsi"/>
          <w:sz w:val="24"/>
          <w:szCs w:val="24"/>
          <w:lang w:val="et-EE"/>
        </w:rPr>
      </w:pPr>
      <w:r w:rsidRPr="00E82168">
        <w:rPr>
          <w:rFonts w:cstheme="minorHAnsi"/>
          <w:sz w:val="24"/>
          <w:szCs w:val="24"/>
          <w:lang w:val="et-EE"/>
        </w:rPr>
        <w:t>Aage Õunap</w:t>
      </w:r>
      <w:r w:rsidRPr="00E82168">
        <w:rPr>
          <w:rFonts w:cstheme="minorHAnsi"/>
          <w:sz w:val="24"/>
          <w:szCs w:val="24"/>
          <w:lang w:val="et-EE"/>
        </w:rPr>
        <w:tab/>
      </w:r>
      <w:r w:rsidRPr="00E82168">
        <w:rPr>
          <w:rFonts w:cstheme="minorHAnsi"/>
          <w:sz w:val="24"/>
          <w:szCs w:val="24"/>
          <w:lang w:val="et-EE"/>
        </w:rPr>
        <w:tab/>
      </w:r>
      <w:r w:rsidRPr="00E82168">
        <w:rPr>
          <w:rFonts w:cstheme="minorHAnsi"/>
          <w:sz w:val="24"/>
          <w:szCs w:val="24"/>
          <w:lang w:val="et-EE"/>
        </w:rPr>
        <w:tab/>
      </w:r>
      <w:r w:rsidRPr="00E82168">
        <w:rPr>
          <w:rFonts w:cstheme="minorHAnsi"/>
          <w:sz w:val="24"/>
          <w:szCs w:val="24"/>
          <w:lang w:val="et-EE"/>
        </w:rPr>
        <w:tab/>
      </w:r>
      <w:r w:rsidRPr="00E82168">
        <w:rPr>
          <w:rFonts w:cstheme="minorHAnsi"/>
          <w:sz w:val="24"/>
          <w:szCs w:val="24"/>
          <w:lang w:val="et-EE"/>
        </w:rPr>
        <w:tab/>
      </w:r>
      <w:r w:rsidRPr="00E82168">
        <w:rPr>
          <w:rFonts w:cstheme="minorHAnsi"/>
          <w:sz w:val="24"/>
          <w:szCs w:val="24"/>
          <w:lang w:val="et-EE"/>
        </w:rPr>
        <w:tab/>
      </w:r>
      <w:r w:rsidRPr="00E82168">
        <w:rPr>
          <w:rFonts w:cstheme="minorHAnsi"/>
          <w:sz w:val="24"/>
          <w:szCs w:val="24"/>
          <w:lang w:val="et-EE"/>
        </w:rPr>
        <w:tab/>
      </w:r>
      <w:r w:rsidRPr="00E82168">
        <w:rPr>
          <w:rFonts w:cstheme="minorHAnsi"/>
          <w:sz w:val="24"/>
          <w:szCs w:val="24"/>
          <w:lang w:val="et-EE"/>
        </w:rPr>
        <w:tab/>
        <w:t>Anneli Roosalu</w:t>
      </w:r>
    </w:p>
    <w:p w14:paraId="2BCDF9A7" w14:textId="77777777" w:rsidR="00025209" w:rsidRPr="00E82168" w:rsidRDefault="00025209" w:rsidP="00025209">
      <w:pPr>
        <w:jc w:val="both"/>
        <w:rPr>
          <w:rFonts w:cstheme="minorHAnsi"/>
          <w:sz w:val="24"/>
          <w:szCs w:val="24"/>
          <w:u w:val="single"/>
          <w:lang w:val="et-EE"/>
        </w:rPr>
      </w:pPr>
      <w:r w:rsidRPr="00E82168">
        <w:rPr>
          <w:rFonts w:cstheme="minorHAnsi"/>
          <w:sz w:val="24"/>
          <w:szCs w:val="24"/>
          <w:u w:val="single"/>
          <w:lang w:val="et-EE"/>
        </w:rPr>
        <w:t>Nõukogu liikmed:</w:t>
      </w:r>
    </w:p>
    <w:p w14:paraId="17EF5596" w14:textId="77777777" w:rsidR="00025209" w:rsidRPr="00E82168" w:rsidRDefault="00025209" w:rsidP="00025209">
      <w:pPr>
        <w:spacing w:after="0"/>
        <w:jc w:val="both"/>
        <w:rPr>
          <w:rFonts w:cstheme="minorHAnsi"/>
          <w:sz w:val="24"/>
          <w:szCs w:val="24"/>
          <w:lang w:val="et-EE"/>
        </w:rPr>
      </w:pPr>
      <w:r w:rsidRPr="00E82168">
        <w:rPr>
          <w:rFonts w:cstheme="minorHAnsi"/>
          <w:sz w:val="24"/>
          <w:szCs w:val="24"/>
          <w:lang w:val="et-EE"/>
        </w:rPr>
        <w:lastRenderedPageBreak/>
        <w:tab/>
        <w:t>Aage Õunap</w:t>
      </w:r>
    </w:p>
    <w:p w14:paraId="5E19C757" w14:textId="6984CBDF" w:rsidR="00025209" w:rsidRPr="00E82168" w:rsidRDefault="00025209" w:rsidP="005A160A">
      <w:pPr>
        <w:spacing w:after="0"/>
        <w:ind w:firstLine="708"/>
        <w:jc w:val="both"/>
        <w:rPr>
          <w:rFonts w:cstheme="minorHAnsi"/>
          <w:sz w:val="24"/>
          <w:szCs w:val="24"/>
          <w:lang w:val="et-EE"/>
        </w:rPr>
      </w:pPr>
      <w:r w:rsidRPr="00E82168">
        <w:rPr>
          <w:rFonts w:cstheme="minorHAnsi"/>
          <w:sz w:val="24"/>
          <w:szCs w:val="24"/>
          <w:lang w:val="et-EE"/>
        </w:rPr>
        <w:t>Agu Laius</w:t>
      </w:r>
    </w:p>
    <w:p w14:paraId="268E0D5E" w14:textId="523D97C2" w:rsidR="00D33853" w:rsidRPr="00E82168" w:rsidRDefault="00D33853" w:rsidP="005A160A">
      <w:pPr>
        <w:spacing w:after="0"/>
        <w:ind w:firstLine="708"/>
        <w:jc w:val="both"/>
        <w:rPr>
          <w:rFonts w:cstheme="minorHAnsi"/>
          <w:sz w:val="24"/>
          <w:szCs w:val="24"/>
          <w:lang w:val="et-EE"/>
        </w:rPr>
      </w:pPr>
      <w:r w:rsidRPr="00E82168">
        <w:rPr>
          <w:rFonts w:cstheme="minorHAnsi"/>
          <w:sz w:val="24"/>
          <w:szCs w:val="24"/>
          <w:lang w:val="et-EE"/>
        </w:rPr>
        <w:t>Avo Üprus</w:t>
      </w:r>
    </w:p>
    <w:p w14:paraId="1E014334" w14:textId="77777777" w:rsidR="00025209" w:rsidRPr="00E82168" w:rsidRDefault="00025209" w:rsidP="00025209">
      <w:pPr>
        <w:spacing w:after="0"/>
        <w:ind w:firstLine="708"/>
        <w:jc w:val="both"/>
        <w:rPr>
          <w:rFonts w:cstheme="minorHAnsi"/>
          <w:sz w:val="24"/>
          <w:szCs w:val="24"/>
          <w:lang w:val="et-EE"/>
        </w:rPr>
      </w:pPr>
      <w:r w:rsidRPr="00E82168">
        <w:rPr>
          <w:rFonts w:cstheme="minorHAnsi"/>
          <w:sz w:val="24"/>
          <w:szCs w:val="24"/>
          <w:lang w:val="et-EE"/>
        </w:rPr>
        <w:t>Kaur Siruli</w:t>
      </w:r>
    </w:p>
    <w:p w14:paraId="317BD944" w14:textId="77777777" w:rsidR="00025209" w:rsidRPr="00E82168" w:rsidRDefault="00025209" w:rsidP="00025209">
      <w:pPr>
        <w:spacing w:after="0"/>
        <w:ind w:firstLine="708"/>
        <w:jc w:val="both"/>
        <w:rPr>
          <w:rFonts w:cstheme="minorHAnsi"/>
          <w:sz w:val="24"/>
          <w:szCs w:val="24"/>
          <w:lang w:val="et-EE"/>
        </w:rPr>
      </w:pPr>
      <w:r w:rsidRPr="00E82168">
        <w:rPr>
          <w:rFonts w:cstheme="minorHAnsi"/>
          <w:sz w:val="24"/>
          <w:szCs w:val="24"/>
          <w:lang w:val="et-EE"/>
        </w:rPr>
        <w:t>Viljam Borissenko</w:t>
      </w:r>
    </w:p>
    <w:p w14:paraId="44EAB7D4" w14:textId="6388DA65" w:rsidR="00025209" w:rsidRPr="00E82168" w:rsidRDefault="00025209" w:rsidP="000A5304">
      <w:pPr>
        <w:spacing w:after="0"/>
        <w:ind w:firstLine="708"/>
        <w:jc w:val="both"/>
        <w:rPr>
          <w:rFonts w:cstheme="minorHAnsi"/>
          <w:b/>
          <w:bCs/>
          <w:sz w:val="24"/>
          <w:szCs w:val="24"/>
          <w:u w:val="single"/>
          <w:lang w:val="et-EE"/>
        </w:rPr>
      </w:pPr>
      <w:r w:rsidRPr="00E82168">
        <w:rPr>
          <w:rFonts w:cstheme="minorHAnsi"/>
          <w:sz w:val="24"/>
          <w:szCs w:val="24"/>
          <w:lang w:val="et-EE"/>
        </w:rPr>
        <w:t>Veiko Kommusaar</w:t>
      </w:r>
    </w:p>
    <w:sectPr w:rsidR="00025209" w:rsidRPr="00E821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3998"/>
    <w:multiLevelType w:val="hybridMultilevel"/>
    <w:tmpl w:val="D4045850"/>
    <w:lvl w:ilvl="0" w:tplc="67382ED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82A87"/>
    <w:multiLevelType w:val="hybridMultilevel"/>
    <w:tmpl w:val="5AA8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73FB4"/>
    <w:multiLevelType w:val="multilevel"/>
    <w:tmpl w:val="9B4C2E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936856"/>
    <w:multiLevelType w:val="hybridMultilevel"/>
    <w:tmpl w:val="EEF26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087892"/>
    <w:multiLevelType w:val="multilevel"/>
    <w:tmpl w:val="953CB896"/>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C26A9"/>
    <w:multiLevelType w:val="hybridMultilevel"/>
    <w:tmpl w:val="93187676"/>
    <w:lvl w:ilvl="0" w:tplc="04523796">
      <w:numFmt w:val="bullet"/>
      <w:pStyle w:val="OsalejateList"/>
      <w:lvlText w:val=""/>
      <w:lvlJc w:val="left"/>
      <w:pPr>
        <w:ind w:left="720" w:hanging="360"/>
      </w:pPr>
      <w:rPr>
        <w:rFonts w:ascii="Symbol" w:eastAsia="Calibri" w:hAnsi="Symbol"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381440E"/>
    <w:multiLevelType w:val="multilevel"/>
    <w:tmpl w:val="F5B23C1A"/>
    <w:lvl w:ilvl="0">
      <w:start w:val="1"/>
      <w:numFmt w:val="decimal"/>
      <w:lvlText w:val="%1."/>
      <w:lvlJc w:val="left"/>
      <w:pPr>
        <w:tabs>
          <w:tab w:val="num" w:pos="720"/>
        </w:tabs>
        <w:ind w:left="720" w:hanging="360"/>
      </w:pPr>
      <w:rPr>
        <w:i w:val="0"/>
        <w:i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D9362B"/>
    <w:multiLevelType w:val="hybridMultilevel"/>
    <w:tmpl w:val="0A941F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531402"/>
    <w:multiLevelType w:val="multilevel"/>
    <w:tmpl w:val="A008E124"/>
    <w:lvl w:ilvl="0">
      <w:start w:val="1"/>
      <w:numFmt w:val="decimal"/>
      <w:lvlText w:val="%1."/>
      <w:lvlJc w:val="left"/>
      <w:pPr>
        <w:tabs>
          <w:tab w:val="num" w:pos="720"/>
        </w:tabs>
        <w:ind w:left="720" w:hanging="360"/>
      </w:pPr>
      <w:rPr>
        <w:sz w:val="20"/>
      </w:rPr>
    </w:lvl>
    <w:lvl w:ilvl="1">
      <w:numFmt w:val="decimal"/>
      <w:lvlText w:val="o"/>
      <w:lvlJc w:val="left"/>
      <w:pPr>
        <w:tabs>
          <w:tab w:val="num" w:pos="1440"/>
        </w:tabs>
        <w:ind w:left="1440" w:hanging="360"/>
      </w:pPr>
      <w:rPr>
        <w:rFonts w:ascii="Courier New" w:hAnsi="Courier New" w:cs="Times New Roman" w:hint="default"/>
        <w:sz w:val="20"/>
      </w:rPr>
    </w:lvl>
    <w:lvl w:ilvl="2">
      <w:numFmt w:val="decimal"/>
      <w:lvlText w:val=""/>
      <w:lvlJc w:val="left"/>
      <w:pPr>
        <w:tabs>
          <w:tab w:val="num" w:pos="2160"/>
        </w:tabs>
        <w:ind w:left="2160" w:hanging="360"/>
      </w:pPr>
      <w:rPr>
        <w:rFonts w:ascii="Wingdings" w:hAnsi="Wingdings" w:hint="default"/>
        <w:sz w:val="20"/>
      </w:rPr>
    </w:lvl>
    <w:lvl w:ilvl="3">
      <w:numFmt w:val="decimal"/>
      <w:lvlText w:val=""/>
      <w:lvlJc w:val="left"/>
      <w:pPr>
        <w:tabs>
          <w:tab w:val="num" w:pos="2880"/>
        </w:tabs>
        <w:ind w:left="2880" w:hanging="360"/>
      </w:pPr>
      <w:rPr>
        <w:rFonts w:ascii="Wingdings" w:hAnsi="Wingdings" w:hint="default"/>
        <w:sz w:val="20"/>
      </w:rPr>
    </w:lvl>
    <w:lvl w:ilvl="4">
      <w:numFmt w:val="decimal"/>
      <w:lvlText w:val=""/>
      <w:lvlJc w:val="left"/>
      <w:pPr>
        <w:tabs>
          <w:tab w:val="num" w:pos="3600"/>
        </w:tabs>
        <w:ind w:left="3600" w:hanging="360"/>
      </w:pPr>
      <w:rPr>
        <w:rFonts w:ascii="Wingdings" w:hAnsi="Wingdings" w:hint="default"/>
        <w:sz w:val="20"/>
      </w:rPr>
    </w:lvl>
    <w:lvl w:ilvl="5">
      <w:numFmt w:val="decimal"/>
      <w:lvlText w:val=""/>
      <w:lvlJc w:val="left"/>
      <w:pPr>
        <w:tabs>
          <w:tab w:val="num" w:pos="4320"/>
        </w:tabs>
        <w:ind w:left="4320" w:hanging="360"/>
      </w:pPr>
      <w:rPr>
        <w:rFonts w:ascii="Wingdings" w:hAnsi="Wingdings" w:hint="default"/>
        <w:sz w:val="20"/>
      </w:rPr>
    </w:lvl>
    <w:lvl w:ilvl="6">
      <w:numFmt w:val="decimal"/>
      <w:lvlText w:val=""/>
      <w:lvlJc w:val="left"/>
      <w:pPr>
        <w:tabs>
          <w:tab w:val="num" w:pos="5040"/>
        </w:tabs>
        <w:ind w:left="5040" w:hanging="360"/>
      </w:pPr>
      <w:rPr>
        <w:rFonts w:ascii="Wingdings" w:hAnsi="Wingdings" w:hint="default"/>
        <w:sz w:val="20"/>
      </w:rPr>
    </w:lvl>
    <w:lvl w:ilvl="7">
      <w:numFmt w:val="decimal"/>
      <w:lvlText w:val=""/>
      <w:lvlJc w:val="left"/>
      <w:pPr>
        <w:tabs>
          <w:tab w:val="num" w:pos="5760"/>
        </w:tabs>
        <w:ind w:left="5760" w:hanging="360"/>
      </w:pPr>
      <w:rPr>
        <w:rFonts w:ascii="Wingdings" w:hAnsi="Wingdings" w:hint="default"/>
        <w:sz w:val="20"/>
      </w:rPr>
    </w:lvl>
    <w:lvl w:ilvl="8">
      <w:numFmt w:val="decimal"/>
      <w:lvlText w:val=""/>
      <w:lvlJc w:val="left"/>
      <w:pPr>
        <w:tabs>
          <w:tab w:val="num" w:pos="6480"/>
        </w:tabs>
        <w:ind w:left="6480" w:hanging="360"/>
      </w:pPr>
      <w:rPr>
        <w:rFonts w:ascii="Wingdings" w:hAnsi="Wingdings" w:hint="default"/>
        <w:sz w:val="20"/>
      </w:rPr>
    </w:lvl>
  </w:abstractNum>
  <w:abstractNum w:abstractNumId="9" w15:restartNumberingAfterBreak="0">
    <w:nsid w:val="32E11FDB"/>
    <w:multiLevelType w:val="multilevel"/>
    <w:tmpl w:val="68DC364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bCs/>
      </w:rPr>
    </w:lvl>
    <w:lvl w:ilvl="2">
      <w:start w:val="1"/>
      <w:numFmt w:val="decimal"/>
      <w:suff w:val="space"/>
      <w:lvlText w:val="%1.%2.%3."/>
      <w:lvlJc w:val="left"/>
      <w:pPr>
        <w:ind w:left="1418" w:hanging="62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2E361AD"/>
    <w:multiLevelType w:val="multilevel"/>
    <w:tmpl w:val="F5B23C1A"/>
    <w:lvl w:ilvl="0">
      <w:start w:val="1"/>
      <w:numFmt w:val="decimal"/>
      <w:lvlText w:val="%1."/>
      <w:lvlJc w:val="left"/>
      <w:pPr>
        <w:tabs>
          <w:tab w:val="num" w:pos="720"/>
        </w:tabs>
        <w:ind w:left="720" w:hanging="360"/>
      </w:pPr>
      <w:rPr>
        <w:i w:val="0"/>
        <w:i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8F5CD4"/>
    <w:multiLevelType w:val="hybridMultilevel"/>
    <w:tmpl w:val="D2883E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F962F62"/>
    <w:multiLevelType w:val="multilevel"/>
    <w:tmpl w:val="A1E0955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13" w15:restartNumberingAfterBreak="0">
    <w:nsid w:val="421E2995"/>
    <w:multiLevelType w:val="hybridMultilevel"/>
    <w:tmpl w:val="0B7AB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907E4F"/>
    <w:multiLevelType w:val="multilevel"/>
    <w:tmpl w:val="E610BB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586C92"/>
    <w:multiLevelType w:val="hybridMultilevel"/>
    <w:tmpl w:val="F5100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403268"/>
    <w:multiLevelType w:val="multilevel"/>
    <w:tmpl w:val="A008E124"/>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4C6445"/>
    <w:multiLevelType w:val="hybridMultilevel"/>
    <w:tmpl w:val="D2F8EB94"/>
    <w:lvl w:ilvl="0" w:tplc="7FE62E04">
      <w:start w:val="1"/>
      <w:numFmt w:val="decimal"/>
      <w:lvlText w:val="(%1)"/>
      <w:lvlJc w:val="left"/>
      <w:pPr>
        <w:ind w:left="480" w:hanging="360"/>
      </w:pPr>
      <w:rPr>
        <w:rFonts w:hint="default"/>
        <w:i/>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18" w15:restartNumberingAfterBreak="0">
    <w:nsid w:val="5ACE4D64"/>
    <w:multiLevelType w:val="multilevel"/>
    <w:tmpl w:val="7EF28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FF5018"/>
    <w:multiLevelType w:val="multilevel"/>
    <w:tmpl w:val="FB940B46"/>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C91F07"/>
    <w:multiLevelType w:val="multilevel"/>
    <w:tmpl w:val="F5B23C1A"/>
    <w:lvl w:ilvl="0">
      <w:start w:val="1"/>
      <w:numFmt w:val="decimal"/>
      <w:lvlText w:val="%1."/>
      <w:lvlJc w:val="left"/>
      <w:pPr>
        <w:tabs>
          <w:tab w:val="num" w:pos="720"/>
        </w:tabs>
        <w:ind w:left="720" w:hanging="360"/>
      </w:pPr>
      <w:rPr>
        <w:i w:val="0"/>
        <w:i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9B0F9B"/>
    <w:multiLevelType w:val="multilevel"/>
    <w:tmpl w:val="B52C08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FB411C9"/>
    <w:multiLevelType w:val="multilevel"/>
    <w:tmpl w:val="9B4C2E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2EB6C16"/>
    <w:multiLevelType w:val="multilevel"/>
    <w:tmpl w:val="46CC790E"/>
    <w:lvl w:ilvl="0">
      <w:start w:val="6"/>
      <w:numFmt w:val="decimal"/>
      <w:lvlText w:val="%1."/>
      <w:lvlJc w:val="left"/>
      <w:pPr>
        <w:ind w:left="495" w:hanging="495"/>
      </w:pPr>
      <w:rPr>
        <w:rFonts w:hint="default"/>
        <w:b/>
      </w:rPr>
    </w:lvl>
    <w:lvl w:ilvl="1">
      <w:start w:val="1"/>
      <w:numFmt w:val="decimal"/>
      <w:lvlText w:val="%1.%2."/>
      <w:lvlJc w:val="left"/>
      <w:pPr>
        <w:ind w:left="855" w:hanging="495"/>
      </w:pPr>
      <w:rPr>
        <w:rFonts w:hint="default"/>
        <w:b/>
      </w:rPr>
    </w:lvl>
    <w:lvl w:ilvl="2">
      <w:start w:val="2"/>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15:restartNumberingAfterBreak="0">
    <w:nsid w:val="735545CE"/>
    <w:multiLevelType w:val="hybridMultilevel"/>
    <w:tmpl w:val="B7ACBF7A"/>
    <w:lvl w:ilvl="0" w:tplc="E80E0C5E">
      <w:start w:val="24"/>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F039B9"/>
    <w:multiLevelType w:val="hybridMultilevel"/>
    <w:tmpl w:val="6BC04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7F533B"/>
    <w:multiLevelType w:val="multilevel"/>
    <w:tmpl w:val="F5B23C1A"/>
    <w:lvl w:ilvl="0">
      <w:start w:val="1"/>
      <w:numFmt w:val="decimal"/>
      <w:lvlText w:val="%1."/>
      <w:lvlJc w:val="left"/>
      <w:pPr>
        <w:tabs>
          <w:tab w:val="num" w:pos="720"/>
        </w:tabs>
        <w:ind w:left="720" w:hanging="360"/>
      </w:pPr>
      <w:rPr>
        <w:i w:val="0"/>
        <w:i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8D2523"/>
    <w:multiLevelType w:val="multilevel"/>
    <w:tmpl w:val="AC420FB4"/>
    <w:lvl w:ilvl="0">
      <w:start w:val="1"/>
      <w:numFmt w:val="decimal"/>
      <w:lvlText w:val="%1."/>
      <w:lvlJc w:val="left"/>
      <w:pPr>
        <w:ind w:left="720" w:hanging="360"/>
      </w:pPr>
    </w:lvl>
    <w:lvl w:ilvl="1">
      <w:start w:val="1"/>
      <w:numFmt w:val="decimal"/>
      <w:isLgl/>
      <w:lvlText w:val="%1.%2."/>
      <w:lvlJc w:val="left"/>
      <w:pPr>
        <w:ind w:left="795" w:hanging="435"/>
      </w:pPr>
      <w:rPr>
        <w:rFonts w:asciiTheme="minorHAnsi" w:hAnsiTheme="minorHAnsi" w:cstheme="min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asciiTheme="minorHAnsi" w:hAnsiTheme="minorHAnsi" w:cstheme="minorHAnsi" w:hint="default"/>
      </w:rPr>
    </w:lvl>
    <w:lvl w:ilvl="4">
      <w:start w:val="1"/>
      <w:numFmt w:val="decimal"/>
      <w:isLgl/>
      <w:lvlText w:val="%1.%2.%3.%4.%5."/>
      <w:lvlJc w:val="left"/>
      <w:pPr>
        <w:ind w:left="1440" w:hanging="1080"/>
      </w:pPr>
      <w:rPr>
        <w:rFonts w:asciiTheme="minorHAnsi" w:hAnsiTheme="minorHAnsi" w:cstheme="minorHAnsi" w:hint="default"/>
      </w:rPr>
    </w:lvl>
    <w:lvl w:ilvl="5">
      <w:start w:val="1"/>
      <w:numFmt w:val="decimal"/>
      <w:isLgl/>
      <w:lvlText w:val="%1.%2.%3.%4.%5.%6."/>
      <w:lvlJc w:val="left"/>
      <w:pPr>
        <w:ind w:left="1440" w:hanging="1080"/>
      </w:pPr>
      <w:rPr>
        <w:rFonts w:asciiTheme="minorHAnsi" w:hAnsiTheme="minorHAnsi" w:cstheme="minorHAnsi" w:hint="default"/>
      </w:rPr>
    </w:lvl>
    <w:lvl w:ilvl="6">
      <w:start w:val="1"/>
      <w:numFmt w:val="decimal"/>
      <w:isLgl/>
      <w:lvlText w:val="%1.%2.%3.%4.%5.%6.%7."/>
      <w:lvlJc w:val="left"/>
      <w:pPr>
        <w:ind w:left="1800" w:hanging="1440"/>
      </w:pPr>
      <w:rPr>
        <w:rFonts w:asciiTheme="minorHAnsi" w:hAnsiTheme="minorHAnsi" w:cstheme="minorHAnsi" w:hint="default"/>
      </w:rPr>
    </w:lvl>
    <w:lvl w:ilvl="7">
      <w:start w:val="1"/>
      <w:numFmt w:val="decimal"/>
      <w:isLgl/>
      <w:lvlText w:val="%1.%2.%3.%4.%5.%6.%7.%8."/>
      <w:lvlJc w:val="left"/>
      <w:pPr>
        <w:ind w:left="1800" w:hanging="1440"/>
      </w:pPr>
      <w:rPr>
        <w:rFonts w:asciiTheme="minorHAnsi" w:hAnsiTheme="minorHAnsi" w:cstheme="minorHAnsi" w:hint="default"/>
      </w:rPr>
    </w:lvl>
    <w:lvl w:ilvl="8">
      <w:start w:val="1"/>
      <w:numFmt w:val="decimal"/>
      <w:isLgl/>
      <w:lvlText w:val="%1.%2.%3.%4.%5.%6.%7.%8.%9."/>
      <w:lvlJc w:val="left"/>
      <w:pPr>
        <w:ind w:left="2160" w:hanging="1800"/>
      </w:pPr>
      <w:rPr>
        <w:rFonts w:asciiTheme="minorHAnsi" w:hAnsiTheme="minorHAnsi" w:cstheme="minorHAnsi" w:hint="default"/>
      </w:rPr>
    </w:lvl>
  </w:abstractNum>
  <w:num w:numId="1" w16cid:durableId="1179545312">
    <w:abstractNumId w:val="18"/>
  </w:num>
  <w:num w:numId="2" w16cid:durableId="2081053652">
    <w:abstractNumId w:val="20"/>
    <w:lvlOverride w:ilvl="0">
      <w:startOverride w:val="1"/>
    </w:lvlOverride>
    <w:lvlOverride w:ilvl="1"/>
    <w:lvlOverride w:ilvl="2"/>
    <w:lvlOverride w:ilvl="3"/>
    <w:lvlOverride w:ilvl="4"/>
    <w:lvlOverride w:ilvl="5"/>
    <w:lvlOverride w:ilvl="6"/>
    <w:lvlOverride w:ilvl="7"/>
    <w:lvlOverride w:ilvl="8"/>
  </w:num>
  <w:num w:numId="3" w16cid:durableId="1719740068">
    <w:abstractNumId w:val="24"/>
  </w:num>
  <w:num w:numId="4" w16cid:durableId="1377001072">
    <w:abstractNumId w:val="4"/>
  </w:num>
  <w:num w:numId="5" w16cid:durableId="8913553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5867830">
    <w:abstractNumId w:val="8"/>
  </w:num>
  <w:num w:numId="7" w16cid:durableId="102961457">
    <w:abstractNumId w:val="17"/>
  </w:num>
  <w:num w:numId="8" w16cid:durableId="197354196">
    <w:abstractNumId w:val="16"/>
  </w:num>
  <w:num w:numId="9" w16cid:durableId="1638756575">
    <w:abstractNumId w:val="11"/>
  </w:num>
  <w:num w:numId="10" w16cid:durableId="1623612205">
    <w:abstractNumId w:val="19"/>
  </w:num>
  <w:num w:numId="11" w16cid:durableId="1235437573">
    <w:abstractNumId w:val="12"/>
  </w:num>
  <w:num w:numId="12" w16cid:durableId="584922123">
    <w:abstractNumId w:val="5"/>
  </w:num>
  <w:num w:numId="13" w16cid:durableId="1273826642">
    <w:abstractNumId w:val="15"/>
  </w:num>
  <w:num w:numId="14" w16cid:durableId="1224681135">
    <w:abstractNumId w:val="9"/>
  </w:num>
  <w:num w:numId="15" w16cid:durableId="598562886">
    <w:abstractNumId w:val="13"/>
  </w:num>
  <w:num w:numId="16" w16cid:durableId="1045638363">
    <w:abstractNumId w:val="26"/>
  </w:num>
  <w:num w:numId="17" w16cid:durableId="608463629">
    <w:abstractNumId w:val="10"/>
  </w:num>
  <w:num w:numId="18" w16cid:durableId="120340544">
    <w:abstractNumId w:val="6"/>
  </w:num>
  <w:num w:numId="19" w16cid:durableId="2012298130">
    <w:abstractNumId w:val="1"/>
  </w:num>
  <w:num w:numId="20" w16cid:durableId="957146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0057848">
    <w:abstractNumId w:val="25"/>
  </w:num>
  <w:num w:numId="22" w16cid:durableId="292171789">
    <w:abstractNumId w:val="21"/>
  </w:num>
  <w:num w:numId="23" w16cid:durableId="1371880391">
    <w:abstractNumId w:val="3"/>
  </w:num>
  <w:num w:numId="24" w16cid:durableId="1035235636">
    <w:abstractNumId w:val="0"/>
  </w:num>
  <w:num w:numId="25" w16cid:durableId="1380209833">
    <w:abstractNumId w:val="2"/>
  </w:num>
  <w:num w:numId="26" w16cid:durableId="1476527411">
    <w:abstractNumId w:val="7"/>
  </w:num>
  <w:num w:numId="27" w16cid:durableId="843086775">
    <w:abstractNumId w:val="14"/>
  </w:num>
  <w:num w:numId="28" w16cid:durableId="766000715">
    <w:abstractNumId w:val="23"/>
  </w:num>
  <w:num w:numId="29" w16cid:durableId="19031785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3C5"/>
    <w:rsid w:val="00000750"/>
    <w:rsid w:val="000010FA"/>
    <w:rsid w:val="00002FCF"/>
    <w:rsid w:val="00021850"/>
    <w:rsid w:val="000243DD"/>
    <w:rsid w:val="00025209"/>
    <w:rsid w:val="00035D67"/>
    <w:rsid w:val="00037A1C"/>
    <w:rsid w:val="00052714"/>
    <w:rsid w:val="00073928"/>
    <w:rsid w:val="000822E0"/>
    <w:rsid w:val="00082BE9"/>
    <w:rsid w:val="00097C75"/>
    <w:rsid w:val="000A2976"/>
    <w:rsid w:val="000A5304"/>
    <w:rsid w:val="000C181F"/>
    <w:rsid w:val="000C77CD"/>
    <w:rsid w:val="000E45D6"/>
    <w:rsid w:val="000F27B0"/>
    <w:rsid w:val="000F31FA"/>
    <w:rsid w:val="000F3D02"/>
    <w:rsid w:val="0010420C"/>
    <w:rsid w:val="00104BC1"/>
    <w:rsid w:val="00107A5C"/>
    <w:rsid w:val="00121EA3"/>
    <w:rsid w:val="00121EC2"/>
    <w:rsid w:val="001252E5"/>
    <w:rsid w:val="00130D71"/>
    <w:rsid w:val="00133C8F"/>
    <w:rsid w:val="00161BE6"/>
    <w:rsid w:val="00165B1D"/>
    <w:rsid w:val="001664DE"/>
    <w:rsid w:val="001A63D4"/>
    <w:rsid w:val="001A754E"/>
    <w:rsid w:val="001C61B4"/>
    <w:rsid w:val="001C62F1"/>
    <w:rsid w:val="001D383A"/>
    <w:rsid w:val="001F1892"/>
    <w:rsid w:val="001F2218"/>
    <w:rsid w:val="001F437B"/>
    <w:rsid w:val="00247C4C"/>
    <w:rsid w:val="002607A0"/>
    <w:rsid w:val="00262698"/>
    <w:rsid w:val="00283E88"/>
    <w:rsid w:val="002B49A2"/>
    <w:rsid w:val="002B55FE"/>
    <w:rsid w:val="002B6F19"/>
    <w:rsid w:val="002C1D88"/>
    <w:rsid w:val="002D5153"/>
    <w:rsid w:val="002E5E75"/>
    <w:rsid w:val="002E647A"/>
    <w:rsid w:val="002F2507"/>
    <w:rsid w:val="00301090"/>
    <w:rsid w:val="003115E4"/>
    <w:rsid w:val="00315BEA"/>
    <w:rsid w:val="00317708"/>
    <w:rsid w:val="00331C86"/>
    <w:rsid w:val="00336649"/>
    <w:rsid w:val="00344776"/>
    <w:rsid w:val="00346C9D"/>
    <w:rsid w:val="00346D23"/>
    <w:rsid w:val="0034737C"/>
    <w:rsid w:val="0036392A"/>
    <w:rsid w:val="00367EE6"/>
    <w:rsid w:val="00383E5B"/>
    <w:rsid w:val="00384388"/>
    <w:rsid w:val="003A22BD"/>
    <w:rsid w:val="003A3C26"/>
    <w:rsid w:val="003C70AD"/>
    <w:rsid w:val="003D2915"/>
    <w:rsid w:val="003D415F"/>
    <w:rsid w:val="004033FA"/>
    <w:rsid w:val="00410DBE"/>
    <w:rsid w:val="00414A6E"/>
    <w:rsid w:val="00426098"/>
    <w:rsid w:val="0042644C"/>
    <w:rsid w:val="004274CF"/>
    <w:rsid w:val="00452628"/>
    <w:rsid w:val="00463B12"/>
    <w:rsid w:val="00476B07"/>
    <w:rsid w:val="00484547"/>
    <w:rsid w:val="0048461B"/>
    <w:rsid w:val="0049001A"/>
    <w:rsid w:val="00497017"/>
    <w:rsid w:val="004B4649"/>
    <w:rsid w:val="004C11E0"/>
    <w:rsid w:val="004F55E8"/>
    <w:rsid w:val="004F7EB5"/>
    <w:rsid w:val="0051030E"/>
    <w:rsid w:val="00511092"/>
    <w:rsid w:val="005205A7"/>
    <w:rsid w:val="0054659B"/>
    <w:rsid w:val="0056717E"/>
    <w:rsid w:val="00571C8D"/>
    <w:rsid w:val="00577637"/>
    <w:rsid w:val="005832D3"/>
    <w:rsid w:val="00586DDC"/>
    <w:rsid w:val="005940EC"/>
    <w:rsid w:val="005A160A"/>
    <w:rsid w:val="005A69FD"/>
    <w:rsid w:val="005B450E"/>
    <w:rsid w:val="005C5BF0"/>
    <w:rsid w:val="005C7833"/>
    <w:rsid w:val="005C799F"/>
    <w:rsid w:val="005E6589"/>
    <w:rsid w:val="005E79F6"/>
    <w:rsid w:val="005F17C9"/>
    <w:rsid w:val="005F5410"/>
    <w:rsid w:val="005F7BD6"/>
    <w:rsid w:val="00672119"/>
    <w:rsid w:val="00672336"/>
    <w:rsid w:val="00675BB6"/>
    <w:rsid w:val="0069096A"/>
    <w:rsid w:val="00692993"/>
    <w:rsid w:val="006947CC"/>
    <w:rsid w:val="006A27CA"/>
    <w:rsid w:val="006B01B2"/>
    <w:rsid w:val="006B23B8"/>
    <w:rsid w:val="006B41DF"/>
    <w:rsid w:val="006C73B6"/>
    <w:rsid w:val="006D798F"/>
    <w:rsid w:val="006E2CDB"/>
    <w:rsid w:val="006E7372"/>
    <w:rsid w:val="006F2616"/>
    <w:rsid w:val="006F6C8D"/>
    <w:rsid w:val="006F7E31"/>
    <w:rsid w:val="007217D1"/>
    <w:rsid w:val="00722EAB"/>
    <w:rsid w:val="00730E8D"/>
    <w:rsid w:val="00742A8D"/>
    <w:rsid w:val="00746AE4"/>
    <w:rsid w:val="00755554"/>
    <w:rsid w:val="00766208"/>
    <w:rsid w:val="007B45E9"/>
    <w:rsid w:val="007B4D39"/>
    <w:rsid w:val="007C55E1"/>
    <w:rsid w:val="007C6570"/>
    <w:rsid w:val="007D0056"/>
    <w:rsid w:val="007E4CB6"/>
    <w:rsid w:val="007F344D"/>
    <w:rsid w:val="00805C32"/>
    <w:rsid w:val="00814772"/>
    <w:rsid w:val="00831D15"/>
    <w:rsid w:val="008444DD"/>
    <w:rsid w:val="00847577"/>
    <w:rsid w:val="0086737E"/>
    <w:rsid w:val="00871D35"/>
    <w:rsid w:val="0087410D"/>
    <w:rsid w:val="00891F50"/>
    <w:rsid w:val="008954B8"/>
    <w:rsid w:val="008C23C7"/>
    <w:rsid w:val="008D23A3"/>
    <w:rsid w:val="008D69A5"/>
    <w:rsid w:val="008E0C1F"/>
    <w:rsid w:val="008F1553"/>
    <w:rsid w:val="008F7419"/>
    <w:rsid w:val="009004E8"/>
    <w:rsid w:val="0090166B"/>
    <w:rsid w:val="00915118"/>
    <w:rsid w:val="00923B97"/>
    <w:rsid w:val="0095064A"/>
    <w:rsid w:val="00951AD8"/>
    <w:rsid w:val="009561CF"/>
    <w:rsid w:val="00964DCB"/>
    <w:rsid w:val="0096618C"/>
    <w:rsid w:val="0097185B"/>
    <w:rsid w:val="00973BB5"/>
    <w:rsid w:val="009823E9"/>
    <w:rsid w:val="009A547C"/>
    <w:rsid w:val="009B776E"/>
    <w:rsid w:val="009C6058"/>
    <w:rsid w:val="009C69BF"/>
    <w:rsid w:val="009C7ED1"/>
    <w:rsid w:val="009D58AF"/>
    <w:rsid w:val="009D6DFD"/>
    <w:rsid w:val="009E2D64"/>
    <w:rsid w:val="009F52D4"/>
    <w:rsid w:val="00A2065B"/>
    <w:rsid w:val="00A221EB"/>
    <w:rsid w:val="00A41410"/>
    <w:rsid w:val="00A4186C"/>
    <w:rsid w:val="00A427E8"/>
    <w:rsid w:val="00A428E4"/>
    <w:rsid w:val="00A574AB"/>
    <w:rsid w:val="00A57635"/>
    <w:rsid w:val="00A87174"/>
    <w:rsid w:val="00AC44C4"/>
    <w:rsid w:val="00AC7AD2"/>
    <w:rsid w:val="00AD1366"/>
    <w:rsid w:val="00AD5FE0"/>
    <w:rsid w:val="00AD6FC6"/>
    <w:rsid w:val="00AD7C43"/>
    <w:rsid w:val="00AE15C6"/>
    <w:rsid w:val="00AE464F"/>
    <w:rsid w:val="00AF0870"/>
    <w:rsid w:val="00B24C1D"/>
    <w:rsid w:val="00B4543A"/>
    <w:rsid w:val="00B45E4D"/>
    <w:rsid w:val="00B626AF"/>
    <w:rsid w:val="00B64D34"/>
    <w:rsid w:val="00B66BC1"/>
    <w:rsid w:val="00B671EB"/>
    <w:rsid w:val="00B67C41"/>
    <w:rsid w:val="00B67D45"/>
    <w:rsid w:val="00B806DF"/>
    <w:rsid w:val="00B92735"/>
    <w:rsid w:val="00B97459"/>
    <w:rsid w:val="00BB163B"/>
    <w:rsid w:val="00BC6C55"/>
    <w:rsid w:val="00BE43B6"/>
    <w:rsid w:val="00BF5E48"/>
    <w:rsid w:val="00C20E73"/>
    <w:rsid w:val="00C22C4B"/>
    <w:rsid w:val="00C24A67"/>
    <w:rsid w:val="00C268B0"/>
    <w:rsid w:val="00C510D3"/>
    <w:rsid w:val="00C6335B"/>
    <w:rsid w:val="00C84369"/>
    <w:rsid w:val="00CA27C6"/>
    <w:rsid w:val="00CD691C"/>
    <w:rsid w:val="00CD6CE7"/>
    <w:rsid w:val="00CE3847"/>
    <w:rsid w:val="00CE71FE"/>
    <w:rsid w:val="00CF1F64"/>
    <w:rsid w:val="00D050DE"/>
    <w:rsid w:val="00D05277"/>
    <w:rsid w:val="00D164F2"/>
    <w:rsid w:val="00D167D9"/>
    <w:rsid w:val="00D17C18"/>
    <w:rsid w:val="00D33853"/>
    <w:rsid w:val="00D33D22"/>
    <w:rsid w:val="00D43EE5"/>
    <w:rsid w:val="00D53904"/>
    <w:rsid w:val="00D54316"/>
    <w:rsid w:val="00D56C30"/>
    <w:rsid w:val="00D70B67"/>
    <w:rsid w:val="00D739B9"/>
    <w:rsid w:val="00D75B67"/>
    <w:rsid w:val="00D82781"/>
    <w:rsid w:val="00D90946"/>
    <w:rsid w:val="00D9172A"/>
    <w:rsid w:val="00DA31FA"/>
    <w:rsid w:val="00DC1943"/>
    <w:rsid w:val="00DC2FFB"/>
    <w:rsid w:val="00DF2875"/>
    <w:rsid w:val="00E1087E"/>
    <w:rsid w:val="00E11E66"/>
    <w:rsid w:val="00E12A7A"/>
    <w:rsid w:val="00E206C1"/>
    <w:rsid w:val="00E4639C"/>
    <w:rsid w:val="00E80A2F"/>
    <w:rsid w:val="00E82168"/>
    <w:rsid w:val="00E8230E"/>
    <w:rsid w:val="00E95298"/>
    <w:rsid w:val="00E95630"/>
    <w:rsid w:val="00EB0800"/>
    <w:rsid w:val="00EC7B06"/>
    <w:rsid w:val="00EE4EB7"/>
    <w:rsid w:val="00F1571A"/>
    <w:rsid w:val="00F30F60"/>
    <w:rsid w:val="00F3694D"/>
    <w:rsid w:val="00F404C4"/>
    <w:rsid w:val="00F4166D"/>
    <w:rsid w:val="00F47FF3"/>
    <w:rsid w:val="00F63FDD"/>
    <w:rsid w:val="00F703C5"/>
    <w:rsid w:val="00F73BDB"/>
    <w:rsid w:val="00F77F50"/>
    <w:rsid w:val="00F87134"/>
    <w:rsid w:val="00F926D6"/>
    <w:rsid w:val="00F92CB4"/>
    <w:rsid w:val="00F949AD"/>
    <w:rsid w:val="00FB09D1"/>
    <w:rsid w:val="00FB2914"/>
    <w:rsid w:val="00FC6DA1"/>
    <w:rsid w:val="00FE2577"/>
    <w:rsid w:val="00FE4042"/>
    <w:rsid w:val="00FF67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EFBE"/>
  <w15:chartTrackingRefBased/>
  <w15:docId w15:val="{8B20BBC9-9B35-422C-848E-B9F5AB3A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7C9"/>
  </w:style>
  <w:style w:type="paragraph" w:styleId="Heading1">
    <w:name w:val="heading 1"/>
    <w:basedOn w:val="Normal"/>
    <w:link w:val="Heading1Char"/>
    <w:uiPriority w:val="9"/>
    <w:qFormat/>
    <w:rsid w:val="00FC6DA1"/>
    <w:pPr>
      <w:keepNext/>
      <w:spacing w:before="240" w:after="0" w:line="240" w:lineRule="auto"/>
      <w:outlineLvl w:val="0"/>
    </w:pPr>
    <w:rPr>
      <w:rFonts w:ascii="Calibri Light" w:hAnsi="Calibri Light" w:cs="Calibri Light"/>
      <w:color w:val="2F5496"/>
      <w:kern w:val="36"/>
      <w:sz w:val="32"/>
      <w:szCs w:val="32"/>
    </w:rPr>
  </w:style>
  <w:style w:type="paragraph" w:styleId="Heading2">
    <w:name w:val="heading 2"/>
    <w:basedOn w:val="Normal"/>
    <w:next w:val="Normal"/>
    <w:link w:val="Heading2Char"/>
    <w:uiPriority w:val="9"/>
    <w:unhideWhenUsed/>
    <w:qFormat/>
    <w:rsid w:val="00D909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FC6DA1"/>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03C5"/>
    <w:pPr>
      <w:ind w:left="720"/>
      <w:contextualSpacing/>
    </w:pPr>
  </w:style>
  <w:style w:type="paragraph" w:styleId="NormalWeb">
    <w:name w:val="Normal (Web)"/>
    <w:basedOn w:val="Normal"/>
    <w:uiPriority w:val="99"/>
    <w:unhideWhenUsed/>
    <w:rsid w:val="00F703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F703C5"/>
  </w:style>
  <w:style w:type="character" w:styleId="Hyperlink">
    <w:name w:val="Hyperlink"/>
    <w:basedOn w:val="DefaultParagraphFont"/>
    <w:uiPriority w:val="99"/>
    <w:semiHidden/>
    <w:unhideWhenUsed/>
    <w:rsid w:val="00161BE6"/>
    <w:rPr>
      <w:color w:val="0563C1"/>
      <w:u w:val="single"/>
    </w:rPr>
  </w:style>
  <w:style w:type="character" w:customStyle="1" w:styleId="mm">
    <w:name w:val="mm"/>
    <w:basedOn w:val="DefaultParagraphFont"/>
    <w:rsid w:val="00161BE6"/>
  </w:style>
  <w:style w:type="paragraph" w:customStyle="1" w:styleId="Body">
    <w:name w:val="Body"/>
    <w:rsid w:val="00FC6DA1"/>
    <w:pPr>
      <w:pBdr>
        <w:top w:val="nil"/>
        <w:left w:val="nil"/>
        <w:bottom w:val="nil"/>
        <w:right w:val="nil"/>
        <w:between w:val="nil"/>
        <w:bar w:val="nil"/>
      </w:pBdr>
      <w:spacing w:after="0" w:line="276" w:lineRule="auto"/>
    </w:pPr>
    <w:rPr>
      <w:rFonts w:ascii="Times New Roman" w:eastAsia="Arial Unicode MS" w:hAnsi="Times New Roman" w:cs="Arial Unicode MS"/>
      <w:color w:val="000000"/>
      <w:sz w:val="24"/>
      <w:szCs w:val="24"/>
      <w:u w:color="000000"/>
      <w:bdr w:val="nil"/>
    </w:rPr>
  </w:style>
  <w:style w:type="character" w:customStyle="1" w:styleId="Heading1Char">
    <w:name w:val="Heading 1 Char"/>
    <w:basedOn w:val="DefaultParagraphFont"/>
    <w:link w:val="Heading1"/>
    <w:uiPriority w:val="9"/>
    <w:rsid w:val="00FC6DA1"/>
    <w:rPr>
      <w:rFonts w:ascii="Calibri Light" w:hAnsi="Calibri Light" w:cs="Calibri Light"/>
      <w:color w:val="2F5496"/>
      <w:kern w:val="36"/>
      <w:sz w:val="32"/>
      <w:szCs w:val="32"/>
    </w:rPr>
  </w:style>
  <w:style w:type="character" w:customStyle="1" w:styleId="Heading3Char">
    <w:name w:val="Heading 3 Char"/>
    <w:basedOn w:val="DefaultParagraphFont"/>
    <w:link w:val="Heading3"/>
    <w:uiPriority w:val="9"/>
    <w:semiHidden/>
    <w:rsid w:val="00FC6DA1"/>
    <w:rPr>
      <w:rFonts w:ascii="Calibri" w:hAnsi="Calibri" w:cs="Calibri"/>
      <w:b/>
      <w:bCs/>
      <w:sz w:val="27"/>
      <w:szCs w:val="27"/>
    </w:rPr>
  </w:style>
  <w:style w:type="character" w:styleId="Strong">
    <w:name w:val="Strong"/>
    <w:basedOn w:val="DefaultParagraphFont"/>
    <w:uiPriority w:val="22"/>
    <w:qFormat/>
    <w:rsid w:val="00FC6DA1"/>
    <w:rPr>
      <w:b/>
      <w:bCs/>
    </w:rPr>
  </w:style>
  <w:style w:type="character" w:customStyle="1" w:styleId="Heading2Char">
    <w:name w:val="Heading 2 Char"/>
    <w:basedOn w:val="DefaultParagraphFont"/>
    <w:link w:val="Heading2"/>
    <w:uiPriority w:val="9"/>
    <w:semiHidden/>
    <w:rsid w:val="00D90946"/>
    <w:rPr>
      <w:rFonts w:asciiTheme="majorHAnsi" w:eastAsiaTheme="majorEastAsia" w:hAnsiTheme="majorHAnsi" w:cstheme="majorBidi"/>
      <w:color w:val="2F5496" w:themeColor="accent1" w:themeShade="BF"/>
      <w:sz w:val="26"/>
      <w:szCs w:val="26"/>
    </w:rPr>
  </w:style>
  <w:style w:type="paragraph" w:customStyle="1" w:styleId="OsalejateList">
    <w:name w:val="OsalejateList"/>
    <w:basedOn w:val="ListParagraph"/>
    <w:qFormat/>
    <w:rsid w:val="00025209"/>
    <w:pPr>
      <w:numPr>
        <w:numId w:val="12"/>
      </w:numPr>
      <w:spacing w:after="0" w:line="276" w:lineRule="auto"/>
      <w:ind w:left="1080"/>
      <w:contextualSpacing w:val="0"/>
      <w:jc w:val="both"/>
    </w:pPr>
    <w:rPr>
      <w:rFonts w:ascii="Times New Roman" w:eastAsia="Calibri" w:hAnsi="Times New Roman" w:cs="Times New Roman"/>
      <w:sz w:val="24"/>
      <w:szCs w:val="24"/>
      <w:lang w:val="et-EE"/>
    </w:rPr>
  </w:style>
  <w:style w:type="paragraph" w:styleId="Title">
    <w:name w:val="Title"/>
    <w:basedOn w:val="Normal"/>
    <w:next w:val="Normal"/>
    <w:link w:val="TitleChar"/>
    <w:uiPriority w:val="10"/>
    <w:qFormat/>
    <w:rsid w:val="00165B1D"/>
    <w:pPr>
      <w:spacing w:before="600" w:after="600" w:line="276" w:lineRule="auto"/>
      <w:ind w:left="181"/>
      <w:jc w:val="center"/>
    </w:pPr>
    <w:rPr>
      <w:rFonts w:ascii="Times New Roman" w:eastAsia="Times New Roman" w:hAnsi="Times New Roman" w:cs="Times New Roman"/>
      <w:b/>
      <w:sz w:val="40"/>
      <w:szCs w:val="40"/>
      <w:lang w:val="et-EE" w:eastAsia="et-EE"/>
    </w:rPr>
  </w:style>
  <w:style w:type="character" w:customStyle="1" w:styleId="TitleChar">
    <w:name w:val="Title Char"/>
    <w:basedOn w:val="DefaultParagraphFont"/>
    <w:link w:val="Title"/>
    <w:uiPriority w:val="10"/>
    <w:rsid w:val="00165B1D"/>
    <w:rPr>
      <w:rFonts w:ascii="Times New Roman" w:eastAsia="Times New Roman" w:hAnsi="Times New Roman" w:cs="Times New Roman"/>
      <w:b/>
      <w:sz w:val="40"/>
      <w:szCs w:val="40"/>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056008">
      <w:bodyDiv w:val="1"/>
      <w:marLeft w:val="0"/>
      <w:marRight w:val="0"/>
      <w:marTop w:val="0"/>
      <w:marBottom w:val="0"/>
      <w:divBdr>
        <w:top w:val="none" w:sz="0" w:space="0" w:color="auto"/>
        <w:left w:val="none" w:sz="0" w:space="0" w:color="auto"/>
        <w:bottom w:val="none" w:sz="0" w:space="0" w:color="auto"/>
        <w:right w:val="none" w:sz="0" w:space="0" w:color="auto"/>
      </w:divBdr>
    </w:div>
    <w:div w:id="972099495">
      <w:bodyDiv w:val="1"/>
      <w:marLeft w:val="0"/>
      <w:marRight w:val="0"/>
      <w:marTop w:val="0"/>
      <w:marBottom w:val="0"/>
      <w:divBdr>
        <w:top w:val="none" w:sz="0" w:space="0" w:color="auto"/>
        <w:left w:val="none" w:sz="0" w:space="0" w:color="auto"/>
        <w:bottom w:val="none" w:sz="0" w:space="0" w:color="auto"/>
        <w:right w:val="none" w:sz="0" w:space="0" w:color="auto"/>
      </w:divBdr>
    </w:div>
    <w:div w:id="1037973396">
      <w:bodyDiv w:val="1"/>
      <w:marLeft w:val="0"/>
      <w:marRight w:val="0"/>
      <w:marTop w:val="0"/>
      <w:marBottom w:val="0"/>
      <w:divBdr>
        <w:top w:val="none" w:sz="0" w:space="0" w:color="auto"/>
        <w:left w:val="none" w:sz="0" w:space="0" w:color="auto"/>
        <w:bottom w:val="none" w:sz="0" w:space="0" w:color="auto"/>
        <w:right w:val="none" w:sz="0" w:space="0" w:color="auto"/>
      </w:divBdr>
    </w:div>
    <w:div w:id="1295405061">
      <w:bodyDiv w:val="1"/>
      <w:marLeft w:val="0"/>
      <w:marRight w:val="0"/>
      <w:marTop w:val="0"/>
      <w:marBottom w:val="0"/>
      <w:divBdr>
        <w:top w:val="none" w:sz="0" w:space="0" w:color="auto"/>
        <w:left w:val="none" w:sz="0" w:space="0" w:color="auto"/>
        <w:bottom w:val="none" w:sz="0" w:space="0" w:color="auto"/>
        <w:right w:val="none" w:sz="0" w:space="0" w:color="auto"/>
      </w:divBdr>
    </w:div>
    <w:div w:id="1538008310">
      <w:bodyDiv w:val="1"/>
      <w:marLeft w:val="0"/>
      <w:marRight w:val="0"/>
      <w:marTop w:val="0"/>
      <w:marBottom w:val="0"/>
      <w:divBdr>
        <w:top w:val="none" w:sz="0" w:space="0" w:color="auto"/>
        <w:left w:val="none" w:sz="0" w:space="0" w:color="auto"/>
        <w:bottom w:val="none" w:sz="0" w:space="0" w:color="auto"/>
        <w:right w:val="none" w:sz="0" w:space="0" w:color="auto"/>
      </w:divBdr>
    </w:div>
    <w:div w:id="2077506589">
      <w:bodyDiv w:val="1"/>
      <w:marLeft w:val="0"/>
      <w:marRight w:val="0"/>
      <w:marTop w:val="0"/>
      <w:marBottom w:val="0"/>
      <w:divBdr>
        <w:top w:val="none" w:sz="0" w:space="0" w:color="auto"/>
        <w:left w:val="none" w:sz="0" w:space="0" w:color="auto"/>
        <w:bottom w:val="none" w:sz="0" w:space="0" w:color="auto"/>
        <w:right w:val="none" w:sz="0" w:space="0" w:color="auto"/>
      </w:divBdr>
    </w:div>
    <w:div w:id="21193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ysk.ee/meist/aastaaruanded-ja-palgaandm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DEA86-E152-46C4-82A2-436404D33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3041</TotalTime>
  <Pages>8</Pages>
  <Words>2027</Words>
  <Characters>11760</Characters>
  <Application>Microsoft Office Word</Application>
  <DocSecurity>0</DocSecurity>
  <Lines>98</Lines>
  <Paragraphs>27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Roosalu</dc:creator>
  <cp:keywords/>
  <dc:description/>
  <cp:lastModifiedBy>Anneli</cp:lastModifiedBy>
  <cp:revision>9</cp:revision>
  <cp:lastPrinted>2022-01-20T13:05:00Z</cp:lastPrinted>
  <dcterms:created xsi:type="dcterms:W3CDTF">2022-08-26T12:25:00Z</dcterms:created>
  <dcterms:modified xsi:type="dcterms:W3CDTF">2022-08-29T08:47:00Z</dcterms:modified>
</cp:coreProperties>
</file>